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4A" w:rsidRPr="00296B46" w:rsidRDefault="00BA4B82" w:rsidP="00296B46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firstLine="709"/>
        <w:jc w:val="left"/>
        <w:rPr>
          <w:sz w:val="28"/>
          <w:szCs w:val="28"/>
          <w:lang w:val="fr-FR"/>
        </w:rPr>
      </w:pPr>
      <w:r w:rsidRPr="00296B46">
        <w:rPr>
          <w:sz w:val="28"/>
          <w:szCs w:val="28"/>
        </w:rPr>
        <w:t xml:space="preserve">       </w:t>
      </w:r>
      <w:r w:rsidR="00285A4A" w:rsidRPr="00296B46">
        <w:rPr>
          <w:sz w:val="28"/>
          <w:szCs w:val="28"/>
        </w:rPr>
        <w:t>Contrat d’engagement solidaire -</w:t>
      </w:r>
      <w:r w:rsidR="00EF334C" w:rsidRPr="00296B46">
        <w:rPr>
          <w:sz w:val="28"/>
          <w:szCs w:val="28"/>
        </w:rPr>
        <w:t xml:space="preserve"> </w:t>
      </w:r>
      <w:r w:rsidR="00F47FEC">
        <w:rPr>
          <w:sz w:val="28"/>
          <w:szCs w:val="28"/>
          <w:lang w:val="fr-FR"/>
        </w:rPr>
        <w:t>Panier</w:t>
      </w:r>
      <w:r w:rsidR="00EF334C" w:rsidRPr="00296B46">
        <w:rPr>
          <w:sz w:val="28"/>
          <w:szCs w:val="28"/>
        </w:rPr>
        <w:t xml:space="preserve"> </w:t>
      </w:r>
      <w:r w:rsidR="00296B46" w:rsidRPr="00296B46">
        <w:rPr>
          <w:sz w:val="28"/>
          <w:szCs w:val="28"/>
          <w:lang w:val="fr-FR"/>
        </w:rPr>
        <w:t>"</w:t>
      </w:r>
      <w:r w:rsidR="00EF334C" w:rsidRPr="00296B46">
        <w:rPr>
          <w:sz w:val="28"/>
          <w:szCs w:val="28"/>
        </w:rPr>
        <w:t>Légumes</w:t>
      </w:r>
      <w:r w:rsidR="00285A4A" w:rsidRPr="00296B46">
        <w:rPr>
          <w:sz w:val="28"/>
          <w:szCs w:val="28"/>
        </w:rPr>
        <w:t xml:space="preserve"> </w:t>
      </w:r>
      <w:r w:rsidR="00296B46" w:rsidRPr="00296B46">
        <w:rPr>
          <w:sz w:val="28"/>
          <w:szCs w:val="28"/>
          <w:lang w:val="fr-FR"/>
        </w:rPr>
        <w:t>et Fruits"</w:t>
      </w:r>
    </w:p>
    <w:p w:rsidR="00EF334C" w:rsidRPr="00296B46" w:rsidRDefault="00D76280" w:rsidP="00296B46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sz w:val="28"/>
          <w:szCs w:val="28"/>
          <w:lang w:val="fr-FR"/>
        </w:rPr>
      </w:pPr>
      <w:r w:rsidRPr="00296B46">
        <w:rPr>
          <w:sz w:val="28"/>
          <w:szCs w:val="28"/>
        </w:rPr>
        <w:t>20</w:t>
      </w:r>
      <w:r w:rsidR="00E02E23">
        <w:rPr>
          <w:sz w:val="28"/>
          <w:szCs w:val="28"/>
          <w:lang w:val="fr-FR"/>
        </w:rPr>
        <w:t>20</w:t>
      </w:r>
    </w:p>
    <w:p w:rsidR="00EF334C" w:rsidRPr="00296B46" w:rsidRDefault="000278E7" w:rsidP="00296B46">
      <w:pPr>
        <w:pStyle w:val="Sous-titre"/>
        <w:pBdr>
          <w:bottom w:val="single" w:sz="4" w:space="0" w:color="auto" w:shadow="1"/>
        </w:pBdr>
        <w:rPr>
          <w:b/>
          <w:bCs/>
          <w:sz w:val="28"/>
          <w:szCs w:val="28"/>
        </w:rPr>
      </w:pPr>
      <w:r w:rsidRPr="00296B46">
        <w:rPr>
          <w:b/>
          <w:bCs/>
          <w:sz w:val="28"/>
          <w:szCs w:val="28"/>
        </w:rPr>
        <w:t xml:space="preserve">AMAP - Le Panier </w:t>
      </w:r>
      <w:r w:rsidR="00A3001A" w:rsidRPr="00296B46">
        <w:rPr>
          <w:b/>
          <w:bCs/>
          <w:sz w:val="28"/>
          <w:szCs w:val="28"/>
        </w:rPr>
        <w:t>S</w:t>
      </w:r>
      <w:r w:rsidR="00074119" w:rsidRPr="00296B46">
        <w:rPr>
          <w:b/>
          <w:bCs/>
          <w:sz w:val="28"/>
          <w:szCs w:val="28"/>
        </w:rPr>
        <w:t>aint</w:t>
      </w:r>
      <w:r w:rsidRPr="00296B46">
        <w:rPr>
          <w:b/>
          <w:bCs/>
          <w:sz w:val="28"/>
          <w:szCs w:val="28"/>
        </w:rPr>
        <w:t xml:space="preserve"> </w:t>
      </w:r>
      <w:r w:rsidR="00F47FEC">
        <w:rPr>
          <w:b/>
          <w:bCs/>
          <w:sz w:val="28"/>
          <w:szCs w:val="28"/>
        </w:rPr>
        <w:t xml:space="preserve">Fiacre </w:t>
      </w:r>
      <w:r w:rsidR="00F47FEC">
        <w:rPr>
          <w:b/>
          <w:bCs/>
          <w:sz w:val="28"/>
          <w:szCs w:val="28"/>
          <w:lang w:val="fr-FR"/>
        </w:rPr>
        <w:t xml:space="preserve">/ </w:t>
      </w:r>
      <w:r w:rsidR="00EF334C" w:rsidRPr="00296B46">
        <w:rPr>
          <w:b/>
          <w:bCs/>
          <w:sz w:val="28"/>
          <w:szCs w:val="28"/>
        </w:rPr>
        <w:t xml:space="preserve"> Le Jardin</w:t>
      </w:r>
      <w:r w:rsidR="00E02E23">
        <w:rPr>
          <w:b/>
          <w:bCs/>
          <w:sz w:val="28"/>
          <w:szCs w:val="28"/>
          <w:lang w:val="fr-FR"/>
        </w:rPr>
        <w:t xml:space="preserve"> d’Eugénie</w:t>
      </w:r>
    </w:p>
    <w:p w:rsidR="00EF334C" w:rsidRPr="00296B46" w:rsidRDefault="00EF334C">
      <w:pPr>
        <w:rPr>
          <w:rFonts w:ascii="Trebuchet MS" w:hAnsi="Trebuchet MS"/>
          <w:b/>
          <w:bCs/>
          <w:sz w:val="28"/>
          <w:szCs w:val="28"/>
        </w:rPr>
      </w:pPr>
    </w:p>
    <w:p w:rsidR="00EF334C" w:rsidRDefault="00E63771" w:rsidP="009C5665">
      <w:pPr>
        <w:pStyle w:val="Titre4"/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>Entre</w:t>
      </w:r>
      <w:r>
        <w:rPr>
          <w:sz w:val="22"/>
          <w:szCs w:val="22"/>
          <w:lang w:val="fr-FR"/>
        </w:rPr>
        <w:tab/>
      </w:r>
      <w:r w:rsidR="00EF334C">
        <w:rPr>
          <w:sz w:val="22"/>
          <w:szCs w:val="22"/>
        </w:rPr>
        <w:t>Et</w:t>
      </w:r>
    </w:p>
    <w:p w:rsidR="009C5665" w:rsidRDefault="009C5665">
      <w:pPr>
        <w:spacing w:before="120"/>
        <w:rPr>
          <w:rFonts w:ascii="Trebuchet MS" w:hAnsi="Trebuchet MS"/>
          <w:sz w:val="22"/>
          <w:szCs w:val="22"/>
        </w:rPr>
        <w:sectPr w:rsidR="009C5665" w:rsidSect="001C62DA">
          <w:footerReference w:type="even" r:id="rId8"/>
          <w:footerReference w:type="default" r:id="rId9"/>
          <w:type w:val="continuous"/>
          <w:pgSz w:w="11905" w:h="16837"/>
          <w:pgMar w:top="737" w:right="567" w:bottom="567" w:left="737" w:header="720" w:footer="347" w:gutter="0"/>
          <w:cols w:space="720"/>
          <w:docGrid w:linePitch="360"/>
        </w:sectPr>
      </w:pPr>
    </w:p>
    <w:p w:rsidR="00EF334C" w:rsidRDefault="00E63771">
      <w:pPr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“</w:t>
      </w:r>
      <w:r w:rsidR="00556F0F">
        <w:rPr>
          <w:rFonts w:ascii="Trebuchet MS" w:hAnsi="Trebuchet MS"/>
          <w:b/>
          <w:sz w:val="22"/>
          <w:szCs w:val="22"/>
        </w:rPr>
        <w:t>Le Jardin bio</w:t>
      </w:r>
      <w:r w:rsidRPr="00083F54">
        <w:rPr>
          <w:rFonts w:ascii="Trebuchet MS" w:hAnsi="Trebuchet MS"/>
          <w:b/>
          <w:sz w:val="22"/>
          <w:szCs w:val="22"/>
        </w:rPr>
        <w:t xml:space="preserve"> d</w:t>
      </w:r>
      <w:r w:rsidR="00556F0F">
        <w:rPr>
          <w:rFonts w:ascii="Trebuchet MS" w:hAnsi="Trebuchet MS"/>
          <w:b/>
          <w:sz w:val="22"/>
          <w:szCs w:val="22"/>
        </w:rPr>
        <w:t>’Eugénie</w:t>
      </w:r>
      <w:r>
        <w:rPr>
          <w:rFonts w:ascii="Trebuchet MS" w:hAnsi="Trebuchet MS"/>
          <w:sz w:val="22"/>
          <w:szCs w:val="22"/>
        </w:rPr>
        <w:t>”</w:t>
      </w:r>
    </w:p>
    <w:p w:rsidR="00EF334C" w:rsidRDefault="009C5665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556F0F">
        <w:rPr>
          <w:rFonts w:ascii="Trebuchet MS" w:hAnsi="Trebuchet MS"/>
          <w:sz w:val="22"/>
          <w:szCs w:val="22"/>
        </w:rPr>
        <w:t>Hugo AUGE</w:t>
      </w:r>
      <w:r w:rsidR="00EF334C">
        <w:rPr>
          <w:rFonts w:ascii="Trebuchet MS" w:hAnsi="Trebuchet MS"/>
          <w:sz w:val="22"/>
          <w:szCs w:val="22"/>
        </w:rPr>
        <w:tab/>
      </w:r>
      <w:r w:rsidR="00EF334C">
        <w:rPr>
          <w:rFonts w:ascii="Trebuchet MS" w:hAnsi="Trebuchet MS"/>
          <w:sz w:val="22"/>
          <w:szCs w:val="22"/>
        </w:rPr>
        <w:tab/>
      </w:r>
    </w:p>
    <w:p w:rsidR="00E63771" w:rsidRDefault="009C5665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556F0F">
        <w:rPr>
          <w:rFonts w:ascii="Trebuchet MS" w:hAnsi="Trebuchet MS"/>
          <w:sz w:val="22"/>
          <w:szCs w:val="22"/>
        </w:rPr>
        <w:t>36, rue Grande</w:t>
      </w:r>
    </w:p>
    <w:p w:rsidR="00E63771" w:rsidRDefault="009C5665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556F0F">
        <w:rPr>
          <w:rFonts w:ascii="Trebuchet MS" w:hAnsi="Trebuchet MS"/>
          <w:sz w:val="22"/>
          <w:szCs w:val="22"/>
        </w:rPr>
        <w:t>77 760 GUERCHEVILLE</w:t>
      </w:r>
      <w:r w:rsidR="00E63771">
        <w:rPr>
          <w:rFonts w:ascii="Trebuchet MS" w:hAnsi="Trebuchet MS"/>
          <w:sz w:val="22"/>
          <w:szCs w:val="22"/>
        </w:rPr>
        <w:t xml:space="preserve"> </w:t>
      </w:r>
    </w:p>
    <w:p w:rsidR="009C5665" w:rsidRDefault="0004226F" w:rsidP="009C5665">
      <w:pPr>
        <w:tabs>
          <w:tab w:val="left" w:pos="284"/>
        </w:tabs>
        <w:spacing w:before="120"/>
        <w:rPr>
          <w:rFonts w:ascii="Trebuchet MS" w:hAnsi="Trebuchet MS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1027" type="#_x0000_t75" alt="Description : /var/folders/bg/lgc352qd5_d8v2159nv1xgnc0000gn/T/com.microsoft.Word/WebArchiveCopyPasteTempFiles/7be7efd4-3e3e-4978-a7a8-44854178bb3e.jpeg" style="position:absolute;margin-left:23.9pt;margin-top:3.45pt;width:81.75pt;height:81.75pt;z-index:1;visibility:visible;mso-wrap-style:square;mso-position-horizontal-relative:text;mso-position-vertical-relative:text;mso-width-relative:page;mso-height-relative:page">
            <v:imagedata r:id="rId10" o:title="7be7efd4-3e3e-4978-a7a8-44854178bb3e"/>
          </v:shape>
        </w:pict>
      </w:r>
    </w:p>
    <w:p w:rsidR="00E63771" w:rsidRDefault="00E63771" w:rsidP="009C5665">
      <w:pPr>
        <w:tabs>
          <w:tab w:val="left" w:pos="851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lastRenderedPageBreak/>
        <w:t>Nom</w:t>
      </w:r>
      <w:r w:rsidR="009C5665"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_________________________________</w:t>
      </w:r>
      <w:r w:rsidRPr="00E63771">
        <w:rPr>
          <w:rFonts w:ascii="Trebuchet MS" w:hAnsi="Trebuchet MS"/>
          <w:sz w:val="22"/>
          <w:szCs w:val="22"/>
        </w:rPr>
        <w:t xml:space="preserve"> </w:t>
      </w:r>
    </w:p>
    <w:p w:rsidR="00E63771" w:rsidRDefault="00E63771" w:rsidP="009C5665">
      <w:pPr>
        <w:tabs>
          <w:tab w:val="left" w:pos="284"/>
          <w:tab w:val="left" w:pos="851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Prénom </w:t>
      </w:r>
      <w:r>
        <w:rPr>
          <w:rFonts w:ascii="Trebuchet MS" w:hAnsi="Trebuchet MS"/>
          <w:sz w:val="22"/>
          <w:szCs w:val="22"/>
        </w:rPr>
        <w:tab/>
        <w:t>__________________________________</w:t>
      </w:r>
    </w:p>
    <w:p w:rsidR="00EF334C" w:rsidRDefault="00EF334C" w:rsidP="009C5665">
      <w:pPr>
        <w:tabs>
          <w:tab w:val="left" w:pos="284"/>
          <w:tab w:val="left" w:pos="851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Adresse</w:t>
      </w:r>
      <w:r>
        <w:rPr>
          <w:rFonts w:ascii="Trebuchet MS" w:hAnsi="Trebuchet MS"/>
          <w:sz w:val="22"/>
          <w:szCs w:val="22"/>
        </w:rPr>
        <w:tab/>
        <w:t>__________________________________</w:t>
      </w:r>
    </w:p>
    <w:p w:rsidR="009C5665" w:rsidRDefault="009C5665" w:rsidP="009C5665">
      <w:pPr>
        <w:tabs>
          <w:tab w:val="left" w:pos="851"/>
          <w:tab w:val="left" w:pos="1418"/>
        </w:tabs>
        <w:spacing w:before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>__________________________________</w:t>
      </w:r>
    </w:p>
    <w:p w:rsidR="009C5665" w:rsidRDefault="009C5665" w:rsidP="009C5665">
      <w:pPr>
        <w:tabs>
          <w:tab w:val="left" w:pos="1418"/>
        </w:tabs>
        <w:spacing w:before="120"/>
        <w:rPr>
          <w:rFonts w:ascii="Trebuchet MS" w:hAnsi="Trebuchet MS"/>
          <w:sz w:val="22"/>
          <w:szCs w:val="22"/>
        </w:rPr>
        <w:sectPr w:rsidR="009C5665" w:rsidSect="009C5665">
          <w:type w:val="continuous"/>
          <w:pgSz w:w="11905" w:h="16837"/>
          <w:pgMar w:top="737" w:right="567" w:bottom="567" w:left="737" w:header="720" w:footer="347" w:gutter="0"/>
          <w:cols w:num="2" w:space="117"/>
          <w:docGrid w:linePitch="360"/>
        </w:sectPr>
      </w:pPr>
      <w:r>
        <w:rPr>
          <w:rFonts w:ascii="Trebuchet MS" w:hAnsi="Trebuchet MS"/>
          <w:sz w:val="22"/>
          <w:szCs w:val="22"/>
        </w:rPr>
        <w:tab/>
        <w:t>Dit "</w:t>
      </w:r>
      <w:r w:rsidR="00EF334C">
        <w:rPr>
          <w:rFonts w:ascii="Trebuchet MS" w:hAnsi="Trebuchet MS"/>
          <w:sz w:val="22"/>
          <w:szCs w:val="22"/>
        </w:rPr>
        <w:t>abonné</w:t>
      </w:r>
      <w:r>
        <w:rPr>
          <w:rFonts w:ascii="Trebuchet MS" w:hAnsi="Trebuchet MS"/>
          <w:sz w:val="22"/>
          <w:szCs w:val="22"/>
        </w:rPr>
        <w:t>(e)</w:t>
      </w:r>
      <w:r w:rsidR="00EF334C">
        <w:rPr>
          <w:rFonts w:ascii="Trebuchet MS" w:hAnsi="Trebuchet MS"/>
          <w:sz w:val="22"/>
          <w:szCs w:val="22"/>
        </w:rPr>
        <w:t>"</w:t>
      </w:r>
    </w:p>
    <w:p w:rsidR="009C5665" w:rsidRDefault="009C5665" w:rsidP="009C5665">
      <w:pPr>
        <w:spacing w:before="200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L’abonné(e) est membre de l</w:t>
      </w:r>
      <w:r w:rsidR="00285A4A">
        <w:rPr>
          <w:rFonts w:ascii="Trebuchet MS" w:hAnsi="Trebuchet MS"/>
          <w:sz w:val="22"/>
          <w:szCs w:val="22"/>
        </w:rPr>
        <w:t>’association</w:t>
      </w:r>
    </w:p>
    <w:p w:rsidR="00285A4A" w:rsidRPr="00285A4A" w:rsidRDefault="00C739B6" w:rsidP="009C5665">
      <w:pPr>
        <w:spacing w:before="100" w:beforeAutospacing="1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“</w:t>
      </w:r>
      <w:r w:rsidR="00285A4A" w:rsidRPr="00285A4A">
        <w:rPr>
          <w:rFonts w:ascii="Trebuchet MS" w:hAnsi="Trebuchet MS"/>
          <w:b/>
          <w:sz w:val="22"/>
          <w:szCs w:val="22"/>
        </w:rPr>
        <w:t xml:space="preserve">Le Panier </w:t>
      </w:r>
      <w:r w:rsidR="00A3001A">
        <w:rPr>
          <w:rFonts w:ascii="Trebuchet MS" w:hAnsi="Trebuchet MS"/>
          <w:b/>
          <w:sz w:val="22"/>
          <w:szCs w:val="22"/>
        </w:rPr>
        <w:t>S</w:t>
      </w:r>
      <w:r w:rsidR="00285A4A" w:rsidRPr="00285A4A">
        <w:rPr>
          <w:rFonts w:ascii="Trebuchet MS" w:hAnsi="Trebuchet MS"/>
          <w:b/>
          <w:sz w:val="22"/>
          <w:szCs w:val="22"/>
        </w:rPr>
        <w:t>aint Fiacre</w:t>
      </w:r>
      <w:r>
        <w:rPr>
          <w:rFonts w:ascii="Trebuchet MS" w:hAnsi="Trebuchet MS"/>
          <w:b/>
          <w:sz w:val="22"/>
          <w:szCs w:val="22"/>
        </w:rPr>
        <w:t>”</w:t>
      </w:r>
      <w:r w:rsidR="009C5665">
        <w:rPr>
          <w:rFonts w:ascii="Trebuchet MS" w:hAnsi="Trebuchet MS"/>
          <w:b/>
          <w:sz w:val="22"/>
          <w:szCs w:val="22"/>
        </w:rPr>
        <w:t xml:space="preserve"> </w:t>
      </w:r>
    </w:p>
    <w:p w:rsidR="00CA3AB9" w:rsidRPr="009C5665" w:rsidRDefault="00CA3AB9" w:rsidP="009C5665">
      <w:pPr>
        <w:spacing w:before="100" w:beforeAutospacing="1"/>
        <w:jc w:val="center"/>
        <w:rPr>
          <w:rFonts w:ascii="Trebuchet MS" w:eastAsia="Times-Roman" w:hAnsi="Trebuchet MS" w:cs="Times-Roman"/>
          <w:i/>
          <w:iCs/>
          <w:sz w:val="20"/>
        </w:rPr>
      </w:pPr>
      <w:r w:rsidRPr="009C5665">
        <w:rPr>
          <w:rFonts w:ascii="Trebuchet MS" w:eastAsia="Times-Roman" w:hAnsi="Trebuchet MS" w:cs="Times-Roman"/>
          <w:i/>
          <w:iCs/>
          <w:sz w:val="20"/>
        </w:rPr>
        <w:t xml:space="preserve">5 </w:t>
      </w:r>
      <w:proofErr w:type="gramStart"/>
      <w:r w:rsidRPr="009C5665">
        <w:rPr>
          <w:rFonts w:ascii="Trebuchet MS" w:eastAsia="Times-Roman" w:hAnsi="Trebuchet MS" w:cs="Times-Roman"/>
          <w:i/>
          <w:iCs/>
          <w:sz w:val="20"/>
        </w:rPr>
        <w:t>square</w:t>
      </w:r>
      <w:proofErr w:type="gramEnd"/>
      <w:r w:rsidRPr="009C5665">
        <w:rPr>
          <w:rFonts w:ascii="Trebuchet MS" w:eastAsia="Times-Roman" w:hAnsi="Trebuchet MS" w:cs="Times-Roman"/>
          <w:i/>
          <w:iCs/>
          <w:sz w:val="20"/>
        </w:rPr>
        <w:t xml:space="preserve"> Bellini </w:t>
      </w:r>
      <w:r w:rsidR="00A97F79" w:rsidRPr="009C5665">
        <w:rPr>
          <w:rFonts w:ascii="Trebuchet MS" w:eastAsia="Times-Roman" w:hAnsi="Trebuchet MS" w:cs="Times-Roman"/>
          <w:i/>
          <w:iCs/>
          <w:sz w:val="20"/>
        </w:rPr>
        <w:t xml:space="preserve">- </w:t>
      </w:r>
      <w:r w:rsidRPr="009C5665">
        <w:rPr>
          <w:rFonts w:ascii="Trebuchet MS" w:eastAsia="Times-Roman" w:hAnsi="Trebuchet MS" w:cs="Times-Roman"/>
          <w:i/>
          <w:iCs/>
          <w:sz w:val="20"/>
        </w:rPr>
        <w:t>91090 LISSES</w:t>
      </w:r>
    </w:p>
    <w:p w:rsidR="001C0B16" w:rsidRDefault="001C0B16" w:rsidP="001C0B16">
      <w:pPr>
        <w:jc w:val="center"/>
        <w:rPr>
          <w:rFonts w:ascii="Trebuchet MS" w:eastAsia="Times-Roman" w:hAnsi="Trebuchet MS" w:cs="Times-Roman"/>
          <w:i/>
          <w:iCs/>
          <w:sz w:val="18"/>
          <w:szCs w:val="18"/>
        </w:rPr>
      </w:pPr>
    </w:p>
    <w:p w:rsidR="00A42464" w:rsidRPr="00A3001A" w:rsidRDefault="00A42464">
      <w:pPr>
        <w:jc w:val="both"/>
        <w:rPr>
          <w:rFonts w:ascii="Trebuchet MS" w:hAnsi="Trebuchet MS"/>
          <w:szCs w:val="24"/>
          <w:u w:val="single"/>
        </w:rPr>
      </w:pPr>
      <w:r w:rsidRPr="00A3001A">
        <w:rPr>
          <w:rFonts w:ascii="Trebuchet MS" w:hAnsi="Trebuchet MS"/>
          <w:szCs w:val="24"/>
          <w:u w:val="single"/>
        </w:rPr>
        <w:t>Objet du contrat :</w:t>
      </w:r>
    </w:p>
    <w:p w:rsidR="00A42464" w:rsidRPr="00A3001A" w:rsidRDefault="00A42464">
      <w:pPr>
        <w:jc w:val="both"/>
        <w:rPr>
          <w:rFonts w:ascii="Trebuchet MS" w:hAnsi="Trebuchet MS"/>
          <w:sz w:val="18"/>
          <w:szCs w:val="18"/>
        </w:rPr>
      </w:pPr>
    </w:p>
    <w:p w:rsidR="00A42464" w:rsidRDefault="00A4246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Ce contrat a pour objet de déterminer les modalités et les conditions de l’engagement des parties signataires pour l’achat d’un</w:t>
      </w:r>
      <w:r w:rsidR="00F47FEC">
        <w:rPr>
          <w:rFonts w:ascii="Trebuchet MS" w:hAnsi="Trebuchet MS"/>
          <w:sz w:val="22"/>
          <w:szCs w:val="22"/>
        </w:rPr>
        <w:t xml:space="preserve"> panier </w:t>
      </w:r>
      <w:r>
        <w:rPr>
          <w:rFonts w:ascii="Trebuchet MS" w:hAnsi="Trebuchet MS"/>
          <w:sz w:val="22"/>
          <w:szCs w:val="22"/>
        </w:rPr>
        <w:t xml:space="preserve">en vue de soutenir </w:t>
      </w:r>
      <w:r w:rsidR="00083F54">
        <w:rPr>
          <w:rFonts w:ascii="Trebuchet MS" w:hAnsi="Trebuchet MS"/>
          <w:sz w:val="22"/>
          <w:szCs w:val="22"/>
        </w:rPr>
        <w:t>l’exploitat</w:t>
      </w:r>
      <w:r w:rsidR="004B2BC8">
        <w:rPr>
          <w:rFonts w:ascii="Trebuchet MS" w:hAnsi="Trebuchet MS"/>
          <w:sz w:val="22"/>
          <w:szCs w:val="22"/>
        </w:rPr>
        <w:t>ion agricole paysanne de proximité</w:t>
      </w:r>
      <w:r w:rsidR="000F650A">
        <w:rPr>
          <w:rFonts w:ascii="Trebuchet MS" w:hAnsi="Trebuchet MS"/>
          <w:sz w:val="22"/>
          <w:szCs w:val="22"/>
        </w:rPr>
        <w:t xml:space="preserve"> biologique</w:t>
      </w:r>
      <w:r w:rsidR="004B2BC8">
        <w:rPr>
          <w:rFonts w:ascii="Trebuchet MS" w:hAnsi="Trebuchet MS"/>
          <w:sz w:val="22"/>
          <w:szCs w:val="22"/>
        </w:rPr>
        <w:t xml:space="preserve"> </w:t>
      </w:r>
      <w:r w:rsidR="00E337C2">
        <w:rPr>
          <w:rFonts w:ascii="Trebuchet MS" w:hAnsi="Trebuchet MS"/>
          <w:sz w:val="22"/>
          <w:szCs w:val="22"/>
        </w:rPr>
        <w:t>“</w:t>
      </w:r>
      <w:r w:rsidR="00E337C2">
        <w:rPr>
          <w:rFonts w:ascii="Trebuchet MS" w:hAnsi="Trebuchet MS"/>
          <w:b/>
          <w:sz w:val="22"/>
          <w:szCs w:val="22"/>
        </w:rPr>
        <w:t>Le Jardin bio</w:t>
      </w:r>
      <w:r w:rsidR="00E337C2" w:rsidRPr="00083F54">
        <w:rPr>
          <w:rFonts w:ascii="Trebuchet MS" w:hAnsi="Trebuchet MS"/>
          <w:b/>
          <w:sz w:val="22"/>
          <w:szCs w:val="22"/>
        </w:rPr>
        <w:t xml:space="preserve"> d</w:t>
      </w:r>
      <w:r w:rsidR="00E337C2">
        <w:rPr>
          <w:rFonts w:ascii="Trebuchet MS" w:hAnsi="Trebuchet MS"/>
          <w:b/>
          <w:sz w:val="22"/>
          <w:szCs w:val="22"/>
        </w:rPr>
        <w:t>’Eugénie</w:t>
      </w:r>
      <w:r w:rsidR="00E337C2">
        <w:rPr>
          <w:rFonts w:ascii="Trebuchet MS" w:hAnsi="Trebuchet MS"/>
          <w:sz w:val="22"/>
          <w:szCs w:val="22"/>
        </w:rPr>
        <w:t>”</w:t>
      </w:r>
      <w:r>
        <w:rPr>
          <w:rFonts w:ascii="Trebuchet MS" w:hAnsi="Trebuchet MS"/>
          <w:sz w:val="22"/>
          <w:szCs w:val="22"/>
        </w:rPr>
        <w:t>.</w:t>
      </w:r>
    </w:p>
    <w:p w:rsidR="00A42464" w:rsidRDefault="00A42464">
      <w:pPr>
        <w:jc w:val="both"/>
        <w:rPr>
          <w:rFonts w:ascii="Trebuchet MS" w:hAnsi="Trebuchet MS"/>
          <w:sz w:val="22"/>
          <w:szCs w:val="22"/>
        </w:rPr>
      </w:pPr>
    </w:p>
    <w:p w:rsidR="00A42464" w:rsidRPr="00A3001A" w:rsidRDefault="00A42464">
      <w:pPr>
        <w:jc w:val="both"/>
        <w:rPr>
          <w:rFonts w:ascii="Trebuchet MS" w:hAnsi="Trebuchet MS"/>
          <w:szCs w:val="24"/>
          <w:u w:val="single"/>
        </w:rPr>
      </w:pPr>
      <w:r w:rsidRPr="00A3001A">
        <w:rPr>
          <w:rFonts w:ascii="Trebuchet MS" w:hAnsi="Trebuchet MS"/>
          <w:szCs w:val="24"/>
          <w:u w:val="single"/>
        </w:rPr>
        <w:t>Engagements des parties :</w:t>
      </w:r>
    </w:p>
    <w:p w:rsidR="00A42464" w:rsidRPr="00A3001A" w:rsidRDefault="00A42464">
      <w:pPr>
        <w:jc w:val="both"/>
        <w:rPr>
          <w:rFonts w:ascii="Trebuchet MS" w:hAnsi="Trebuchet MS"/>
          <w:sz w:val="18"/>
          <w:szCs w:val="18"/>
        </w:rPr>
      </w:pPr>
    </w:p>
    <w:p w:rsidR="00EF334C" w:rsidRDefault="00EF334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signataires du présent contrat s'engagent à respecter les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principes et engagements définis dans la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 w:rsidR="009C5665">
        <w:rPr>
          <w:rFonts w:ascii="Trebuchet MS" w:hAnsi="Trebuchet MS"/>
          <w:b/>
          <w:bCs/>
          <w:sz w:val="22"/>
          <w:szCs w:val="22"/>
        </w:rPr>
        <w:t>C</w:t>
      </w:r>
      <w:r w:rsidRPr="00A42464">
        <w:rPr>
          <w:rFonts w:ascii="Trebuchet MS" w:hAnsi="Trebuchet MS"/>
          <w:b/>
          <w:bCs/>
          <w:sz w:val="22"/>
          <w:szCs w:val="22"/>
        </w:rPr>
        <w:t>harte des AMAP</w:t>
      </w:r>
      <w:r w:rsidRPr="00A42464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>dont</w:t>
      </w:r>
      <w:r>
        <w:rPr>
          <w:rFonts w:ascii="Trebuchet MS" w:hAnsi="Trebuchet MS"/>
          <w:sz w:val="22"/>
          <w:szCs w:val="22"/>
        </w:rPr>
        <w:t xml:space="preserve"> :</w:t>
      </w:r>
    </w:p>
    <w:p w:rsidR="00EF334C" w:rsidRPr="00A3001A" w:rsidRDefault="00EF334C">
      <w:pPr>
        <w:jc w:val="both"/>
        <w:rPr>
          <w:rFonts w:ascii="Trebuchet MS" w:hAnsi="Trebuchet MS"/>
          <w:sz w:val="18"/>
          <w:szCs w:val="18"/>
        </w:rPr>
      </w:pPr>
    </w:p>
    <w:p w:rsidR="00EF334C" w:rsidRDefault="00EF334C" w:rsidP="00B33BE9">
      <w:pPr>
        <w:spacing w:after="120"/>
        <w:ind w:left="227" w:firstLine="352"/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Engagements de l’</w:t>
      </w:r>
      <w:r w:rsidR="009C5665">
        <w:rPr>
          <w:rFonts w:ascii="Trebuchet MS" w:hAnsi="Trebuchet MS"/>
          <w:b/>
          <w:bCs/>
          <w:sz w:val="22"/>
          <w:szCs w:val="22"/>
          <w:u w:val="single"/>
        </w:rPr>
        <w:t>abonné(e)</w:t>
      </w:r>
    </w:p>
    <w:p w:rsidR="00EF334C" w:rsidRDefault="00004CA9" w:rsidP="007739E7">
      <w:pPr>
        <w:numPr>
          <w:ilvl w:val="0"/>
          <w:numId w:val="23"/>
        </w:numPr>
        <w:jc w:val="both"/>
        <w:rPr>
          <w:rFonts w:ascii="Trebuchet MS" w:hAnsi="Trebuchet MS"/>
          <w:sz w:val="22"/>
          <w:szCs w:val="22"/>
        </w:rPr>
      </w:pPr>
      <w:r w:rsidRPr="007E49C2">
        <w:rPr>
          <w:rFonts w:ascii="Trebuchet MS" w:hAnsi="Trebuchet MS"/>
          <w:b/>
          <w:i/>
          <w:sz w:val="22"/>
          <w:szCs w:val="22"/>
        </w:rPr>
        <w:t>auprès d</w:t>
      </w:r>
      <w:r w:rsidR="003F5A00">
        <w:rPr>
          <w:rFonts w:ascii="Trebuchet MS" w:hAnsi="Trebuchet MS"/>
          <w:b/>
          <w:i/>
          <w:sz w:val="22"/>
          <w:szCs w:val="22"/>
        </w:rPr>
        <w:t xml:space="preserve">e la </w:t>
      </w:r>
      <w:r w:rsidRPr="007E49C2">
        <w:rPr>
          <w:rFonts w:ascii="Trebuchet MS" w:hAnsi="Trebuchet MS"/>
          <w:b/>
          <w:i/>
          <w:sz w:val="22"/>
          <w:szCs w:val="22"/>
        </w:rPr>
        <w:t>maraîch</w:t>
      </w:r>
      <w:r w:rsidR="003F5A00">
        <w:rPr>
          <w:rFonts w:ascii="Trebuchet MS" w:hAnsi="Trebuchet MS"/>
          <w:b/>
          <w:i/>
          <w:sz w:val="22"/>
          <w:szCs w:val="22"/>
        </w:rPr>
        <w:t>ère</w:t>
      </w:r>
      <w:r>
        <w:rPr>
          <w:rFonts w:ascii="Trebuchet MS" w:hAnsi="Trebuchet MS"/>
          <w:sz w:val="22"/>
          <w:szCs w:val="22"/>
        </w:rPr>
        <w:t xml:space="preserve"> : </w:t>
      </w:r>
      <w:r w:rsidR="007E49C2">
        <w:rPr>
          <w:rFonts w:ascii="Trebuchet MS" w:hAnsi="Trebuchet MS"/>
          <w:sz w:val="22"/>
          <w:szCs w:val="22"/>
        </w:rPr>
        <w:t>préfinancer la production ;</w:t>
      </w:r>
      <w:r>
        <w:rPr>
          <w:rFonts w:ascii="Trebuchet MS" w:hAnsi="Trebuchet MS"/>
          <w:sz w:val="22"/>
          <w:szCs w:val="22"/>
        </w:rPr>
        <w:t xml:space="preserve"> </w:t>
      </w:r>
      <w:r w:rsidR="007E49C2">
        <w:rPr>
          <w:rFonts w:ascii="Trebuchet MS" w:hAnsi="Trebuchet MS"/>
          <w:sz w:val="22"/>
          <w:szCs w:val="22"/>
        </w:rPr>
        <w:t xml:space="preserve">accepter d’assumer les imprévus liés à l’agriculture (intempéries, ravageurs, maladies) et participer au dialogue qui sera </w:t>
      </w:r>
      <w:r w:rsidR="007962FE">
        <w:rPr>
          <w:rFonts w:ascii="Trebuchet MS" w:hAnsi="Trebuchet MS"/>
          <w:sz w:val="22"/>
          <w:szCs w:val="22"/>
        </w:rPr>
        <w:t>engagé entre l’association et la</w:t>
      </w:r>
      <w:r w:rsidR="007E49C2">
        <w:rPr>
          <w:rFonts w:ascii="Trebuchet MS" w:hAnsi="Trebuchet MS"/>
          <w:sz w:val="22"/>
          <w:szCs w:val="22"/>
        </w:rPr>
        <w:t xml:space="preserve"> </w:t>
      </w:r>
      <w:r w:rsidR="003A7435">
        <w:rPr>
          <w:rFonts w:ascii="Trebuchet MS" w:hAnsi="Trebuchet MS"/>
          <w:sz w:val="22"/>
          <w:szCs w:val="22"/>
        </w:rPr>
        <w:t>maraîchère</w:t>
      </w:r>
      <w:r w:rsidR="007E49C2">
        <w:rPr>
          <w:rFonts w:ascii="Trebuchet MS" w:hAnsi="Trebuchet MS"/>
          <w:sz w:val="22"/>
          <w:szCs w:val="22"/>
        </w:rPr>
        <w:t xml:space="preserve"> et apporter une aide directe et solidaire</w:t>
      </w:r>
      <w:r w:rsidR="00637B77">
        <w:rPr>
          <w:rFonts w:ascii="Trebuchet MS" w:hAnsi="Trebuchet MS"/>
          <w:sz w:val="22"/>
          <w:szCs w:val="22"/>
        </w:rPr>
        <w:t>.</w:t>
      </w:r>
    </w:p>
    <w:p w:rsidR="00A42464" w:rsidRPr="00691562" w:rsidRDefault="00A42464" w:rsidP="00B33BE9">
      <w:pPr>
        <w:numPr>
          <w:ilvl w:val="0"/>
          <w:numId w:val="12"/>
        </w:numPr>
        <w:tabs>
          <w:tab w:val="clear" w:pos="1429"/>
        </w:tabs>
        <w:ind w:left="1276" w:hanging="425"/>
        <w:jc w:val="both"/>
        <w:rPr>
          <w:rFonts w:ascii="Trebuchet MS" w:hAnsi="Trebuchet MS"/>
          <w:color w:val="FF0000"/>
          <w:sz w:val="22"/>
          <w:szCs w:val="22"/>
        </w:rPr>
      </w:pPr>
      <w:r w:rsidRPr="00691562">
        <w:rPr>
          <w:rFonts w:ascii="Trebuchet MS" w:hAnsi="Trebuchet MS"/>
          <w:b/>
          <w:i/>
          <w:color w:val="FF0000"/>
          <w:sz w:val="22"/>
          <w:szCs w:val="22"/>
        </w:rPr>
        <w:t>auprès de l’association</w:t>
      </w:r>
      <w:r w:rsidR="00E73FC0" w:rsidRPr="00691562">
        <w:rPr>
          <w:rFonts w:ascii="Trebuchet MS" w:hAnsi="Trebuchet MS"/>
          <w:color w:val="FF0000"/>
          <w:sz w:val="22"/>
          <w:szCs w:val="22"/>
        </w:rPr>
        <w:t> : assurer</w:t>
      </w:r>
      <w:r w:rsidR="008D77AF" w:rsidRPr="00691562">
        <w:rPr>
          <w:rFonts w:ascii="Trebuchet MS" w:hAnsi="Trebuchet MS"/>
          <w:color w:val="FF0000"/>
          <w:sz w:val="22"/>
          <w:szCs w:val="22"/>
        </w:rPr>
        <w:t xml:space="preserve"> </w:t>
      </w:r>
      <w:r w:rsidR="004B4655" w:rsidRPr="00691562">
        <w:rPr>
          <w:rFonts w:ascii="Trebuchet MS" w:hAnsi="Trebuchet MS"/>
          <w:b/>
          <w:color w:val="FF0000"/>
          <w:sz w:val="22"/>
          <w:szCs w:val="22"/>
        </w:rPr>
        <w:t>4</w:t>
      </w:r>
      <w:r w:rsidR="008D77AF" w:rsidRPr="00691562">
        <w:rPr>
          <w:rFonts w:ascii="Trebuchet MS" w:hAnsi="Trebuchet MS"/>
          <w:b/>
          <w:color w:val="FF0000"/>
          <w:sz w:val="22"/>
          <w:szCs w:val="22"/>
        </w:rPr>
        <w:t xml:space="preserve"> fois dans l’année </w:t>
      </w:r>
      <w:r w:rsidR="00F51E3A" w:rsidRPr="00691562">
        <w:rPr>
          <w:rFonts w:ascii="Trebuchet MS" w:hAnsi="Trebuchet MS"/>
          <w:b/>
          <w:color w:val="FF0000"/>
          <w:sz w:val="22"/>
          <w:szCs w:val="22"/>
        </w:rPr>
        <w:t xml:space="preserve">les </w:t>
      </w:r>
      <w:r w:rsidRPr="00691562">
        <w:rPr>
          <w:rFonts w:ascii="Trebuchet MS" w:hAnsi="Trebuchet MS"/>
          <w:b/>
          <w:color w:val="FF0000"/>
          <w:sz w:val="22"/>
          <w:szCs w:val="22"/>
        </w:rPr>
        <w:t>préparation</w:t>
      </w:r>
      <w:r w:rsidR="00F51E3A" w:rsidRPr="00691562">
        <w:rPr>
          <w:rFonts w:ascii="Trebuchet MS" w:hAnsi="Trebuchet MS"/>
          <w:b/>
          <w:color w:val="FF0000"/>
          <w:sz w:val="22"/>
          <w:szCs w:val="22"/>
        </w:rPr>
        <w:t>s</w:t>
      </w:r>
      <w:r w:rsidR="004B4655" w:rsidRPr="00691562">
        <w:rPr>
          <w:rFonts w:ascii="Trebuchet MS" w:hAnsi="Trebuchet MS"/>
          <w:b/>
          <w:color w:val="FF0000"/>
          <w:sz w:val="22"/>
          <w:szCs w:val="22"/>
        </w:rPr>
        <w:t xml:space="preserve"> et</w:t>
      </w:r>
      <w:r w:rsidRPr="00691562">
        <w:rPr>
          <w:rFonts w:ascii="Trebuchet MS" w:hAnsi="Trebuchet MS"/>
          <w:b/>
          <w:color w:val="FF0000"/>
          <w:sz w:val="22"/>
          <w:szCs w:val="22"/>
        </w:rPr>
        <w:t xml:space="preserve"> distribution</w:t>
      </w:r>
      <w:r w:rsidR="00E73FC0" w:rsidRPr="00691562">
        <w:rPr>
          <w:rFonts w:ascii="Trebuchet MS" w:hAnsi="Trebuchet MS"/>
          <w:b/>
          <w:color w:val="FF0000"/>
          <w:sz w:val="22"/>
          <w:szCs w:val="22"/>
        </w:rPr>
        <w:t>s</w:t>
      </w:r>
      <w:r w:rsidRPr="00691562">
        <w:rPr>
          <w:rFonts w:ascii="Trebuchet MS" w:hAnsi="Trebuchet MS"/>
          <w:b/>
          <w:color w:val="FF0000"/>
          <w:sz w:val="22"/>
          <w:szCs w:val="22"/>
        </w:rPr>
        <w:t> </w:t>
      </w:r>
      <w:r w:rsidR="00F51E3A" w:rsidRPr="00691562">
        <w:rPr>
          <w:rFonts w:ascii="Trebuchet MS" w:hAnsi="Trebuchet MS"/>
          <w:b/>
          <w:color w:val="FF0000"/>
          <w:sz w:val="22"/>
          <w:szCs w:val="22"/>
        </w:rPr>
        <w:t>selon</w:t>
      </w:r>
      <w:r w:rsidR="00E73FC0" w:rsidRPr="00691562">
        <w:rPr>
          <w:rFonts w:ascii="Trebuchet MS" w:hAnsi="Trebuchet MS"/>
          <w:b/>
          <w:color w:val="FF0000"/>
          <w:sz w:val="22"/>
          <w:szCs w:val="22"/>
        </w:rPr>
        <w:t xml:space="preserve"> le planning défini.</w:t>
      </w:r>
      <w:r w:rsidR="00E73FC0" w:rsidRPr="00691562">
        <w:rPr>
          <w:rFonts w:ascii="Trebuchet MS" w:hAnsi="Trebuchet MS"/>
          <w:color w:val="FF0000"/>
          <w:sz w:val="22"/>
          <w:szCs w:val="22"/>
        </w:rPr>
        <w:t xml:space="preserve"> P</w:t>
      </w:r>
      <w:r w:rsidRPr="00691562">
        <w:rPr>
          <w:rFonts w:ascii="Trebuchet MS" w:hAnsi="Trebuchet MS"/>
          <w:color w:val="FF0000"/>
          <w:sz w:val="22"/>
          <w:szCs w:val="22"/>
        </w:rPr>
        <w:t>articiper a</w:t>
      </w:r>
      <w:r w:rsidR="003A7435" w:rsidRPr="00691562">
        <w:rPr>
          <w:rFonts w:ascii="Trebuchet MS" w:hAnsi="Trebuchet MS"/>
          <w:color w:val="FF0000"/>
          <w:sz w:val="22"/>
          <w:szCs w:val="22"/>
        </w:rPr>
        <w:t>ux réunions (Assemblée Générale</w:t>
      </w:r>
      <w:r w:rsidR="007739E7" w:rsidRPr="00691562">
        <w:rPr>
          <w:rFonts w:ascii="Trebuchet MS" w:hAnsi="Trebuchet MS"/>
          <w:color w:val="FF0000"/>
          <w:sz w:val="22"/>
          <w:szCs w:val="22"/>
        </w:rPr>
        <w:t xml:space="preserve"> et diverses animations</w:t>
      </w:r>
      <w:r w:rsidRPr="00691562">
        <w:rPr>
          <w:rFonts w:ascii="Trebuchet MS" w:hAnsi="Trebuchet MS"/>
          <w:color w:val="FF0000"/>
          <w:sz w:val="22"/>
          <w:szCs w:val="22"/>
        </w:rPr>
        <w:t xml:space="preserve"> …)</w:t>
      </w:r>
    </w:p>
    <w:p w:rsidR="00EF334C" w:rsidRPr="00A3001A" w:rsidRDefault="00EF334C" w:rsidP="00B33BE9">
      <w:pPr>
        <w:ind w:left="360"/>
        <w:jc w:val="both"/>
        <w:rPr>
          <w:rFonts w:ascii="Trebuchet MS" w:hAnsi="Trebuchet MS"/>
          <w:sz w:val="18"/>
          <w:szCs w:val="18"/>
        </w:rPr>
      </w:pPr>
    </w:p>
    <w:p w:rsidR="00EF334C" w:rsidRDefault="00EF334C" w:rsidP="00B33BE9">
      <w:pPr>
        <w:spacing w:after="120"/>
        <w:ind w:left="227" w:firstLine="35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Engagements</w:t>
      </w:r>
      <w:r w:rsidRPr="003F5A00">
        <w:rPr>
          <w:rFonts w:ascii="Trebuchet MS" w:hAnsi="Trebuchet MS"/>
          <w:b/>
          <w:bCs/>
          <w:sz w:val="22"/>
          <w:szCs w:val="22"/>
          <w:u w:val="single"/>
        </w:rPr>
        <w:t xml:space="preserve"> </w:t>
      </w:r>
      <w:r w:rsidR="003F5A00" w:rsidRPr="003F5A00">
        <w:rPr>
          <w:rFonts w:ascii="Trebuchet MS" w:hAnsi="Trebuchet MS"/>
          <w:b/>
          <w:i/>
          <w:sz w:val="22"/>
          <w:szCs w:val="22"/>
          <w:u w:val="single"/>
        </w:rPr>
        <w:t>de la maraîchère</w:t>
      </w:r>
      <w:r w:rsidR="003F5A00" w:rsidRPr="003F5A00">
        <w:rPr>
          <w:rFonts w:ascii="Trebuchet MS" w:hAnsi="Trebuchet MS"/>
          <w:sz w:val="22"/>
          <w:szCs w:val="22"/>
          <w:u w:val="single"/>
        </w:rPr>
        <w:t> </w:t>
      </w:r>
      <w:r w:rsidR="003F5A00" w:rsidRPr="003F5A00">
        <w:rPr>
          <w:rFonts w:ascii="Trebuchet MS" w:hAnsi="Trebuchet MS"/>
          <w:b/>
          <w:bCs/>
          <w:sz w:val="22"/>
          <w:szCs w:val="22"/>
          <w:u w:val="single"/>
        </w:rPr>
        <w:t xml:space="preserve"> </w:t>
      </w:r>
      <w:r w:rsidRPr="003F5A00">
        <w:rPr>
          <w:rFonts w:ascii="Trebuchet MS" w:hAnsi="Trebuchet MS"/>
          <w:b/>
          <w:bCs/>
          <w:sz w:val="22"/>
          <w:szCs w:val="22"/>
          <w:u w:val="single"/>
        </w:rPr>
        <w:t>p</w:t>
      </w:r>
      <w:r>
        <w:rPr>
          <w:rFonts w:ascii="Trebuchet MS" w:hAnsi="Trebuchet MS"/>
          <w:b/>
          <w:bCs/>
          <w:sz w:val="22"/>
          <w:szCs w:val="22"/>
          <w:u w:val="single"/>
        </w:rPr>
        <w:t>artenaire :</w:t>
      </w:r>
    </w:p>
    <w:p w:rsidR="009541CE" w:rsidRPr="00CA3AB9" w:rsidRDefault="009541CE" w:rsidP="007739E7">
      <w:pPr>
        <w:numPr>
          <w:ilvl w:val="0"/>
          <w:numId w:val="25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fournir</w:t>
      </w:r>
      <w:r w:rsidR="00EF334C" w:rsidRPr="00CA3AB9">
        <w:rPr>
          <w:rFonts w:ascii="Trebuchet MS" w:hAnsi="Trebuchet MS"/>
          <w:sz w:val="22"/>
          <w:szCs w:val="22"/>
        </w:rPr>
        <w:t xml:space="preserve"> chaque semaine des produits</w:t>
      </w:r>
      <w:r w:rsidRPr="00CA3AB9">
        <w:rPr>
          <w:rFonts w:ascii="Trebuchet MS" w:hAnsi="Trebuchet MS"/>
          <w:sz w:val="22"/>
          <w:szCs w:val="22"/>
        </w:rPr>
        <w:t xml:space="preserve"> de sa </w:t>
      </w:r>
      <w:r w:rsidR="003D2C76">
        <w:rPr>
          <w:rFonts w:ascii="Trebuchet MS" w:hAnsi="Trebuchet MS"/>
          <w:sz w:val="22"/>
          <w:szCs w:val="22"/>
        </w:rPr>
        <w:t>production</w:t>
      </w:r>
      <w:r w:rsidRPr="00CA3AB9">
        <w:rPr>
          <w:rFonts w:ascii="Trebuchet MS" w:hAnsi="Trebuchet MS"/>
          <w:sz w:val="22"/>
          <w:szCs w:val="22"/>
        </w:rPr>
        <w:t xml:space="preserve"> : frais, </w:t>
      </w:r>
      <w:r w:rsidR="00EF334C" w:rsidRPr="00CA3AB9">
        <w:rPr>
          <w:rFonts w:ascii="Trebuchet MS" w:hAnsi="Trebuchet MS"/>
          <w:sz w:val="22"/>
          <w:szCs w:val="22"/>
        </w:rPr>
        <w:t>de qualité, de saison</w:t>
      </w:r>
      <w:r w:rsidR="00A3001A" w:rsidRPr="00CA3AB9">
        <w:rPr>
          <w:rFonts w:ascii="Trebuchet MS" w:hAnsi="Trebuchet MS"/>
          <w:sz w:val="22"/>
          <w:szCs w:val="22"/>
        </w:rPr>
        <w:t xml:space="preserve"> (selon une programmation prévisionnelle </w:t>
      </w:r>
      <w:r w:rsidR="003D2C76">
        <w:rPr>
          <w:rFonts w:ascii="Trebuchet MS" w:hAnsi="Trebuchet MS"/>
          <w:sz w:val="22"/>
          <w:szCs w:val="22"/>
        </w:rPr>
        <w:t xml:space="preserve">annuelle </w:t>
      </w:r>
      <w:r w:rsidR="00A3001A" w:rsidRPr="00CA3AB9">
        <w:rPr>
          <w:rFonts w:ascii="Trebuchet MS" w:hAnsi="Trebuchet MS"/>
          <w:sz w:val="22"/>
          <w:szCs w:val="22"/>
        </w:rPr>
        <w:t>de</w:t>
      </w:r>
      <w:r w:rsidR="003D2C76">
        <w:rPr>
          <w:rFonts w:ascii="Trebuchet MS" w:hAnsi="Trebuchet MS"/>
          <w:sz w:val="22"/>
          <w:szCs w:val="22"/>
        </w:rPr>
        <w:t>s</w:t>
      </w:r>
      <w:r w:rsidR="007869C4">
        <w:rPr>
          <w:rFonts w:ascii="Trebuchet MS" w:hAnsi="Trebuchet MS"/>
          <w:sz w:val="22"/>
          <w:szCs w:val="22"/>
        </w:rPr>
        <w:t xml:space="preserve"> récoltes</w:t>
      </w:r>
      <w:r w:rsidR="00A3001A" w:rsidRPr="00CA3AB9">
        <w:rPr>
          <w:rFonts w:ascii="Trebuchet MS" w:hAnsi="Trebuchet MS"/>
          <w:sz w:val="22"/>
          <w:szCs w:val="22"/>
        </w:rPr>
        <w:t>)</w:t>
      </w:r>
    </w:p>
    <w:p w:rsidR="007739E7" w:rsidRPr="00CA3AB9" w:rsidRDefault="00EF334C" w:rsidP="007739E7">
      <w:pPr>
        <w:numPr>
          <w:ilvl w:val="0"/>
          <w:numId w:val="25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 xml:space="preserve">assurer la présence d’un membre de l’équipe du maraîchage lors des </w:t>
      </w:r>
      <w:r w:rsidR="003D2C76">
        <w:rPr>
          <w:rFonts w:ascii="Trebuchet MS" w:hAnsi="Trebuchet MS"/>
          <w:sz w:val="22"/>
          <w:szCs w:val="22"/>
        </w:rPr>
        <w:t>préparations/livraisons</w:t>
      </w:r>
      <w:r w:rsidR="007739E7" w:rsidRPr="00CA3AB9">
        <w:rPr>
          <w:rFonts w:ascii="Trebuchet MS" w:hAnsi="Trebuchet MS"/>
          <w:sz w:val="22"/>
          <w:szCs w:val="22"/>
        </w:rPr>
        <w:t>,</w:t>
      </w:r>
      <w:r w:rsidRPr="00CA3AB9">
        <w:rPr>
          <w:rFonts w:ascii="Trebuchet MS" w:hAnsi="Trebuchet MS"/>
          <w:sz w:val="22"/>
          <w:szCs w:val="22"/>
        </w:rPr>
        <w:t xml:space="preserve"> </w:t>
      </w:r>
    </w:p>
    <w:p w:rsidR="00EF334C" w:rsidRPr="00CA3AB9" w:rsidRDefault="00EF334C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donner régulièrement des nouvelles sur l'avancée des cultures,</w:t>
      </w:r>
    </w:p>
    <w:p w:rsidR="00EF334C" w:rsidRPr="00CA3AB9" w:rsidRDefault="00EF334C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accueillir les abonné</w:t>
      </w:r>
      <w:r w:rsidR="00A3001A" w:rsidRPr="00CA3AB9">
        <w:rPr>
          <w:rFonts w:ascii="Trebuchet MS" w:hAnsi="Trebuchet MS"/>
          <w:sz w:val="22"/>
          <w:szCs w:val="22"/>
        </w:rPr>
        <w:t>(e)</w:t>
      </w:r>
      <w:r w:rsidRPr="00CA3AB9">
        <w:rPr>
          <w:rFonts w:ascii="Trebuchet MS" w:hAnsi="Trebuchet MS"/>
          <w:sz w:val="22"/>
          <w:szCs w:val="22"/>
        </w:rPr>
        <w:t xml:space="preserve">s sur sa ferme au moins 1 fois pendant la </w:t>
      </w:r>
      <w:r w:rsidR="004944E2">
        <w:rPr>
          <w:rFonts w:ascii="Trebuchet MS" w:hAnsi="Trebuchet MS"/>
          <w:sz w:val="22"/>
          <w:szCs w:val="22"/>
        </w:rPr>
        <w:t>durée</w:t>
      </w:r>
      <w:r w:rsidRPr="00CA3AB9">
        <w:rPr>
          <w:rFonts w:ascii="Trebuchet MS" w:hAnsi="Trebuchet MS"/>
          <w:sz w:val="22"/>
          <w:szCs w:val="22"/>
        </w:rPr>
        <w:t xml:space="preserve"> d'engagement</w:t>
      </w:r>
      <w:r w:rsidR="00153B9C" w:rsidRPr="00CA3AB9">
        <w:rPr>
          <w:rFonts w:ascii="Trebuchet MS" w:hAnsi="Trebuchet MS"/>
          <w:sz w:val="22"/>
          <w:szCs w:val="22"/>
        </w:rPr>
        <w:t xml:space="preserve"> </w:t>
      </w:r>
      <w:r w:rsidR="00A3001A" w:rsidRPr="00CA3AB9">
        <w:rPr>
          <w:rFonts w:ascii="Trebuchet MS" w:hAnsi="Trebuchet MS"/>
          <w:sz w:val="22"/>
          <w:szCs w:val="22"/>
        </w:rPr>
        <w:t>(</w:t>
      </w:r>
      <w:r w:rsidR="003D2C76">
        <w:rPr>
          <w:rFonts w:ascii="Trebuchet MS" w:hAnsi="Trebuchet MS"/>
          <w:sz w:val="22"/>
          <w:szCs w:val="22"/>
        </w:rPr>
        <w:t>à</w:t>
      </w:r>
      <w:r w:rsidR="00A3001A" w:rsidRPr="00CA3AB9"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 xml:space="preserve">une </w:t>
      </w:r>
      <w:r w:rsidR="00A3001A" w:rsidRPr="00CA3AB9">
        <w:rPr>
          <w:rFonts w:ascii="Trebuchet MS" w:hAnsi="Trebuchet MS"/>
          <w:sz w:val="22"/>
          <w:szCs w:val="22"/>
        </w:rPr>
        <w:t xml:space="preserve">date à déterminer lors de la réunion </w:t>
      </w:r>
      <w:r w:rsidR="00637B77">
        <w:rPr>
          <w:rFonts w:ascii="Trebuchet MS" w:hAnsi="Trebuchet MS"/>
          <w:sz w:val="22"/>
          <w:szCs w:val="22"/>
        </w:rPr>
        <w:t>de rencontre Adhérent(e)s/M</w:t>
      </w:r>
      <w:r w:rsidR="00FE42A4">
        <w:rPr>
          <w:rFonts w:ascii="Trebuchet MS" w:hAnsi="Trebuchet MS"/>
          <w:sz w:val="22"/>
          <w:szCs w:val="22"/>
        </w:rPr>
        <w:t>araîchère</w:t>
      </w:r>
      <w:r w:rsidR="00153B9C" w:rsidRPr="00CA3AB9">
        <w:rPr>
          <w:rFonts w:ascii="Trebuchet MS" w:hAnsi="Trebuchet MS"/>
          <w:sz w:val="22"/>
          <w:szCs w:val="22"/>
        </w:rPr>
        <w:t xml:space="preserve"> partenaire)</w:t>
      </w:r>
      <w:r w:rsidRPr="00CA3AB9">
        <w:rPr>
          <w:rFonts w:ascii="Trebuchet MS" w:hAnsi="Trebuchet MS"/>
          <w:sz w:val="22"/>
          <w:szCs w:val="22"/>
        </w:rPr>
        <w:t>,</w:t>
      </w:r>
    </w:p>
    <w:p w:rsidR="00EF334C" w:rsidRPr="00CA3AB9" w:rsidRDefault="00EF334C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 xml:space="preserve">être transparent sur </w:t>
      </w:r>
      <w:r w:rsidR="003D2C76" w:rsidRPr="00CA3AB9">
        <w:rPr>
          <w:rFonts w:ascii="Trebuchet MS" w:hAnsi="Trebuchet MS"/>
          <w:sz w:val="22"/>
          <w:szCs w:val="22"/>
        </w:rPr>
        <w:t>ses méthodes de travail</w:t>
      </w:r>
      <w:r w:rsidR="003D2C76">
        <w:rPr>
          <w:rFonts w:ascii="Trebuchet MS" w:hAnsi="Trebuchet MS"/>
          <w:sz w:val="22"/>
          <w:szCs w:val="22"/>
        </w:rPr>
        <w:t xml:space="preserve"> et</w:t>
      </w:r>
      <w:r w:rsidR="003D2C76" w:rsidRPr="00CA3AB9">
        <w:rPr>
          <w:rFonts w:ascii="Trebuchet MS" w:hAnsi="Trebuchet MS"/>
          <w:sz w:val="22"/>
          <w:szCs w:val="22"/>
        </w:rPr>
        <w:t xml:space="preserve"> </w:t>
      </w:r>
      <w:r w:rsidRPr="00CA3AB9">
        <w:rPr>
          <w:rFonts w:ascii="Trebuchet MS" w:hAnsi="Trebuchet MS"/>
          <w:sz w:val="22"/>
          <w:szCs w:val="22"/>
        </w:rPr>
        <w:t>le mode de fixation d</w:t>
      </w:r>
      <w:r w:rsidR="003D2C76">
        <w:rPr>
          <w:rFonts w:ascii="Trebuchet MS" w:hAnsi="Trebuchet MS"/>
          <w:sz w:val="22"/>
          <w:szCs w:val="22"/>
        </w:rPr>
        <w:t>u</w:t>
      </w:r>
      <w:r w:rsidRPr="00CA3AB9">
        <w:rPr>
          <w:rFonts w:ascii="Trebuchet MS" w:hAnsi="Trebuchet MS"/>
          <w:sz w:val="22"/>
          <w:szCs w:val="22"/>
        </w:rPr>
        <w:t xml:space="preserve"> prix d</w:t>
      </w:r>
      <w:r w:rsidR="003D2C76">
        <w:rPr>
          <w:rFonts w:ascii="Trebuchet MS" w:hAnsi="Trebuchet MS"/>
          <w:sz w:val="22"/>
          <w:szCs w:val="22"/>
        </w:rPr>
        <w:t>u</w:t>
      </w:r>
      <w:r w:rsidRPr="00CA3AB9"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>panier,</w:t>
      </w:r>
    </w:p>
    <w:p w:rsidR="00B33BE9" w:rsidRPr="00CA3AB9" w:rsidRDefault="007739E7" w:rsidP="007739E7">
      <w:pPr>
        <w:numPr>
          <w:ilvl w:val="0"/>
          <w:numId w:val="29"/>
        </w:numPr>
        <w:jc w:val="both"/>
        <w:rPr>
          <w:rFonts w:ascii="Trebuchet MS" w:hAnsi="Trebuchet MS"/>
          <w:bCs/>
          <w:sz w:val="22"/>
          <w:szCs w:val="22"/>
        </w:rPr>
      </w:pPr>
      <w:r w:rsidRPr="00CA3AB9">
        <w:rPr>
          <w:rFonts w:ascii="Trebuchet MS" w:hAnsi="Trebuchet MS"/>
          <w:sz w:val="22"/>
          <w:szCs w:val="22"/>
        </w:rPr>
        <w:t>a</w:t>
      </w:r>
      <w:r w:rsidR="0076587E">
        <w:rPr>
          <w:rFonts w:ascii="Trebuchet MS" w:hAnsi="Trebuchet MS"/>
          <w:sz w:val="22"/>
          <w:szCs w:val="22"/>
        </w:rPr>
        <w:t xml:space="preserve">dhérer au Réseau </w:t>
      </w:r>
      <w:proofErr w:type="spellStart"/>
      <w:r w:rsidR="0076587E">
        <w:rPr>
          <w:rFonts w:ascii="Trebuchet MS" w:hAnsi="Trebuchet MS"/>
          <w:sz w:val="22"/>
          <w:szCs w:val="22"/>
        </w:rPr>
        <w:t>Amap</w:t>
      </w:r>
      <w:proofErr w:type="spellEnd"/>
      <w:r w:rsidR="0076587E">
        <w:rPr>
          <w:rFonts w:ascii="Trebuchet MS" w:hAnsi="Trebuchet MS"/>
          <w:sz w:val="22"/>
          <w:szCs w:val="22"/>
        </w:rPr>
        <w:t xml:space="preserve"> I</w:t>
      </w:r>
      <w:r w:rsidR="00CA3AB9">
        <w:rPr>
          <w:rFonts w:ascii="Trebuchet MS" w:hAnsi="Trebuchet MS"/>
          <w:sz w:val="22"/>
          <w:szCs w:val="22"/>
        </w:rPr>
        <w:t>le-de-</w:t>
      </w:r>
      <w:r w:rsidR="00B33BE9" w:rsidRPr="00CA3AB9">
        <w:rPr>
          <w:rFonts w:ascii="Trebuchet MS" w:hAnsi="Trebuchet MS"/>
          <w:sz w:val="22"/>
          <w:szCs w:val="22"/>
        </w:rPr>
        <w:t>France dans une optique de coopération</w:t>
      </w:r>
      <w:r w:rsidR="003D2C76">
        <w:rPr>
          <w:rFonts w:ascii="Trebuchet MS" w:hAnsi="Trebuchet MS"/>
          <w:sz w:val="22"/>
          <w:szCs w:val="22"/>
        </w:rPr>
        <w:t xml:space="preserve"> et de soutien</w:t>
      </w:r>
      <w:r w:rsidR="00B33BE9" w:rsidRPr="00CA3AB9">
        <w:rPr>
          <w:rFonts w:ascii="Trebuchet MS" w:hAnsi="Trebuchet MS"/>
          <w:sz w:val="22"/>
          <w:szCs w:val="22"/>
        </w:rPr>
        <w:t xml:space="preserve"> </w:t>
      </w:r>
      <w:r w:rsidR="003D2C76">
        <w:rPr>
          <w:rFonts w:ascii="Trebuchet MS" w:hAnsi="Trebuchet MS"/>
          <w:sz w:val="22"/>
          <w:szCs w:val="22"/>
        </w:rPr>
        <w:t>envers les</w:t>
      </w:r>
      <w:r w:rsidR="00B33BE9" w:rsidRPr="00CA3AB9">
        <w:rPr>
          <w:rFonts w:ascii="Trebuchet MS" w:hAnsi="Trebuchet MS"/>
          <w:sz w:val="22"/>
          <w:szCs w:val="22"/>
        </w:rPr>
        <w:t xml:space="preserve"> autres producteurs du Réseau</w:t>
      </w:r>
      <w:r w:rsidRPr="00CA3AB9">
        <w:rPr>
          <w:rFonts w:ascii="Trebuchet MS" w:hAnsi="Trebuchet MS"/>
          <w:sz w:val="22"/>
          <w:szCs w:val="22"/>
        </w:rPr>
        <w:t>.</w:t>
      </w:r>
    </w:p>
    <w:p w:rsidR="00EF334C" w:rsidRPr="00A3001A" w:rsidRDefault="00EF334C" w:rsidP="007739E7">
      <w:pPr>
        <w:ind w:hanging="436"/>
        <w:jc w:val="both"/>
        <w:rPr>
          <w:rFonts w:ascii="Trebuchet MS" w:hAnsi="Trebuchet MS"/>
          <w:sz w:val="16"/>
          <w:szCs w:val="16"/>
          <w:highlight w:val="yellow"/>
        </w:rPr>
      </w:pPr>
    </w:p>
    <w:p w:rsidR="00EF334C" w:rsidRPr="001A2F39" w:rsidRDefault="00A42464" w:rsidP="001A2F39">
      <w:pPr>
        <w:jc w:val="both"/>
        <w:rPr>
          <w:rFonts w:ascii="Trebuchet MS" w:hAnsi="Trebuchet MS"/>
          <w:szCs w:val="24"/>
          <w:u w:val="single"/>
        </w:rPr>
      </w:pPr>
      <w:r w:rsidRPr="001A2F39">
        <w:rPr>
          <w:rFonts w:ascii="Trebuchet MS" w:hAnsi="Trebuchet MS"/>
          <w:szCs w:val="24"/>
          <w:u w:val="single"/>
        </w:rPr>
        <w:t>Modalités</w:t>
      </w:r>
      <w:r w:rsidR="001E274E" w:rsidRPr="001A2F39">
        <w:rPr>
          <w:rFonts w:ascii="Trebuchet MS" w:hAnsi="Trebuchet MS"/>
          <w:szCs w:val="24"/>
          <w:u w:val="single"/>
        </w:rPr>
        <w:t xml:space="preserve"> </w:t>
      </w:r>
      <w:r w:rsidR="003D2C76">
        <w:rPr>
          <w:rFonts w:ascii="Trebuchet MS" w:hAnsi="Trebuchet MS"/>
          <w:szCs w:val="24"/>
          <w:u w:val="single"/>
        </w:rPr>
        <w:t xml:space="preserve">de </w:t>
      </w:r>
      <w:r w:rsidR="001E274E" w:rsidRPr="001A2F39">
        <w:rPr>
          <w:rFonts w:ascii="Trebuchet MS" w:hAnsi="Trebuchet MS"/>
          <w:szCs w:val="24"/>
          <w:u w:val="single"/>
        </w:rPr>
        <w:t>préparation/</w:t>
      </w:r>
      <w:r w:rsidR="00083F54">
        <w:rPr>
          <w:rFonts w:ascii="Trebuchet MS" w:hAnsi="Trebuchet MS"/>
          <w:szCs w:val="24"/>
          <w:u w:val="single"/>
        </w:rPr>
        <w:t>livrais</w:t>
      </w:r>
      <w:r w:rsidR="001E274E" w:rsidRPr="001A2F39">
        <w:rPr>
          <w:rFonts w:ascii="Trebuchet MS" w:hAnsi="Trebuchet MS"/>
          <w:szCs w:val="24"/>
          <w:u w:val="single"/>
        </w:rPr>
        <w:t>on</w:t>
      </w:r>
      <w:r w:rsidRPr="001A2F39">
        <w:rPr>
          <w:rFonts w:ascii="Trebuchet MS" w:hAnsi="Trebuchet MS"/>
          <w:szCs w:val="24"/>
          <w:u w:val="single"/>
        </w:rPr>
        <w:t> :</w:t>
      </w:r>
    </w:p>
    <w:p w:rsidR="003F5A00" w:rsidRDefault="00EF334C" w:rsidP="00887AD3">
      <w:pPr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3F5A00">
        <w:rPr>
          <w:rFonts w:ascii="Trebuchet MS" w:hAnsi="Trebuchet MS"/>
          <w:b/>
          <w:i/>
          <w:sz w:val="22"/>
          <w:szCs w:val="22"/>
        </w:rPr>
        <w:t>Jour</w:t>
      </w:r>
      <w:r w:rsidR="00BC63EB" w:rsidRPr="003F5A00">
        <w:rPr>
          <w:rFonts w:ascii="Trebuchet MS" w:hAnsi="Trebuchet MS"/>
          <w:b/>
          <w:i/>
          <w:sz w:val="22"/>
          <w:szCs w:val="22"/>
        </w:rPr>
        <w:t xml:space="preserve"> de </w:t>
      </w:r>
      <w:r w:rsidR="003D2C76" w:rsidRPr="003F5A00">
        <w:rPr>
          <w:rFonts w:ascii="Trebuchet MS" w:hAnsi="Trebuchet MS"/>
          <w:b/>
          <w:i/>
          <w:sz w:val="22"/>
          <w:szCs w:val="22"/>
        </w:rPr>
        <w:t>préparation</w:t>
      </w:r>
      <w:r w:rsidR="007A1123">
        <w:rPr>
          <w:rFonts w:ascii="Trebuchet MS" w:hAnsi="Trebuchet MS"/>
          <w:b/>
          <w:i/>
          <w:sz w:val="22"/>
          <w:szCs w:val="22"/>
        </w:rPr>
        <w:t xml:space="preserve"> </w:t>
      </w:r>
      <w:r w:rsidR="003D2C76" w:rsidRPr="003F5A00">
        <w:rPr>
          <w:rFonts w:ascii="Trebuchet MS" w:hAnsi="Trebuchet MS"/>
          <w:b/>
          <w:i/>
          <w:sz w:val="22"/>
          <w:szCs w:val="22"/>
        </w:rPr>
        <w:t>/</w:t>
      </w:r>
      <w:r w:rsidR="007A1123">
        <w:rPr>
          <w:rFonts w:ascii="Trebuchet MS" w:hAnsi="Trebuchet MS"/>
          <w:b/>
          <w:i/>
          <w:sz w:val="22"/>
          <w:szCs w:val="22"/>
        </w:rPr>
        <w:t xml:space="preserve"> </w:t>
      </w:r>
      <w:r w:rsidR="002C6D1C" w:rsidRPr="003F5A00">
        <w:rPr>
          <w:rFonts w:ascii="Trebuchet MS" w:hAnsi="Trebuchet MS"/>
          <w:b/>
          <w:i/>
          <w:sz w:val="22"/>
          <w:szCs w:val="22"/>
        </w:rPr>
        <w:t>livraison</w:t>
      </w:r>
      <w:r w:rsidR="00083F54" w:rsidRPr="003F5A00">
        <w:rPr>
          <w:rFonts w:ascii="Trebuchet MS" w:hAnsi="Trebuchet MS"/>
          <w:b/>
          <w:i/>
          <w:sz w:val="22"/>
          <w:szCs w:val="22"/>
        </w:rPr>
        <w:t xml:space="preserve"> </w:t>
      </w:r>
      <w:r w:rsidRPr="003F5A00">
        <w:rPr>
          <w:rFonts w:ascii="Trebuchet MS" w:hAnsi="Trebuchet MS"/>
          <w:sz w:val="22"/>
          <w:szCs w:val="22"/>
        </w:rPr>
        <w:t xml:space="preserve">: </w:t>
      </w:r>
      <w:r w:rsidR="00E337C2">
        <w:rPr>
          <w:rFonts w:ascii="Trebuchet MS" w:hAnsi="Trebuchet MS"/>
          <w:sz w:val="22"/>
          <w:szCs w:val="22"/>
        </w:rPr>
        <w:t xml:space="preserve">jeudi </w:t>
      </w:r>
      <w:r w:rsidR="009C19DC">
        <w:rPr>
          <w:rFonts w:ascii="Trebuchet MS" w:hAnsi="Trebuchet MS"/>
          <w:sz w:val="22"/>
          <w:szCs w:val="22"/>
        </w:rPr>
        <w:t>préparation à 18h, livraison à 18h30.</w:t>
      </w:r>
    </w:p>
    <w:p w:rsidR="00EF334C" w:rsidRPr="003F5A00" w:rsidRDefault="00EF334C" w:rsidP="00887AD3">
      <w:pPr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3F5A00">
        <w:rPr>
          <w:rFonts w:ascii="Trebuchet MS" w:hAnsi="Trebuchet MS"/>
          <w:b/>
          <w:i/>
          <w:sz w:val="22"/>
          <w:szCs w:val="22"/>
        </w:rPr>
        <w:t>Lieu :</w:t>
      </w:r>
      <w:r w:rsidR="00CA3AB9" w:rsidRPr="003F5A00">
        <w:rPr>
          <w:rFonts w:ascii="Trebuchet MS" w:hAnsi="Trebuchet MS"/>
          <w:sz w:val="22"/>
          <w:szCs w:val="22"/>
        </w:rPr>
        <w:t xml:space="preserve"> </w:t>
      </w:r>
      <w:r w:rsidR="00083F54" w:rsidRPr="003F5A00">
        <w:rPr>
          <w:rFonts w:ascii="Trebuchet MS" w:hAnsi="Trebuchet MS"/>
          <w:sz w:val="22"/>
          <w:szCs w:val="22"/>
        </w:rPr>
        <w:t>sur le lieu définit par le groupe</w:t>
      </w:r>
      <w:r w:rsidR="00637B77">
        <w:rPr>
          <w:rFonts w:ascii="Trebuchet MS" w:hAnsi="Trebuchet MS"/>
          <w:sz w:val="22"/>
          <w:szCs w:val="22"/>
        </w:rPr>
        <w:t>.</w:t>
      </w:r>
    </w:p>
    <w:p w:rsidR="00B158E2" w:rsidRPr="00691562" w:rsidRDefault="00637B77" w:rsidP="002C6D1C">
      <w:pPr>
        <w:numPr>
          <w:ilvl w:val="0"/>
          <w:numId w:val="31"/>
        </w:numPr>
        <w:ind w:left="709"/>
        <w:jc w:val="both"/>
        <w:rPr>
          <w:rFonts w:ascii="Trebuchet MS" w:hAnsi="Trebuchet MS"/>
          <w:i/>
          <w:color w:val="FF0000"/>
          <w:sz w:val="22"/>
          <w:szCs w:val="22"/>
        </w:rPr>
      </w:pPr>
      <w:r w:rsidRPr="00691562">
        <w:rPr>
          <w:rFonts w:ascii="Trebuchet MS" w:hAnsi="Trebuchet MS"/>
          <w:b/>
          <w:i/>
          <w:color w:val="FF0000"/>
          <w:sz w:val="22"/>
          <w:szCs w:val="22"/>
        </w:rPr>
        <w:t>D</w:t>
      </w:r>
      <w:r w:rsidR="001E1D4C" w:rsidRPr="00691562">
        <w:rPr>
          <w:rFonts w:ascii="Trebuchet MS" w:hAnsi="Trebuchet MS"/>
          <w:b/>
          <w:i/>
          <w:color w:val="FF0000"/>
          <w:sz w:val="22"/>
          <w:szCs w:val="22"/>
        </w:rPr>
        <w:t>istribution</w:t>
      </w:r>
      <w:r w:rsidRPr="00691562">
        <w:rPr>
          <w:rFonts w:ascii="Trebuchet MS" w:hAnsi="Trebuchet MS"/>
          <w:b/>
          <w:i/>
          <w:color w:val="FF0000"/>
          <w:sz w:val="22"/>
          <w:szCs w:val="22"/>
        </w:rPr>
        <w:t>s</w:t>
      </w:r>
      <w:r w:rsidR="001E1D4C" w:rsidRPr="00691562">
        <w:rPr>
          <w:rFonts w:ascii="Trebuchet MS" w:hAnsi="Trebuchet MS"/>
          <w:b/>
          <w:i/>
          <w:color w:val="FF0000"/>
          <w:sz w:val="22"/>
          <w:szCs w:val="22"/>
        </w:rPr>
        <w:t xml:space="preserve"> </w:t>
      </w:r>
      <w:r w:rsidR="00F71006" w:rsidRPr="00691562">
        <w:rPr>
          <w:rFonts w:ascii="Trebuchet MS" w:hAnsi="Trebuchet MS"/>
          <w:color w:val="FF0000"/>
          <w:sz w:val="22"/>
          <w:szCs w:val="22"/>
        </w:rPr>
        <w:t xml:space="preserve">: </w:t>
      </w:r>
      <w:r w:rsidRPr="00691562">
        <w:rPr>
          <w:rFonts w:ascii="Trebuchet MS" w:hAnsi="Trebuchet MS"/>
          <w:color w:val="FF0000"/>
          <w:sz w:val="22"/>
          <w:szCs w:val="22"/>
        </w:rPr>
        <w:t xml:space="preserve">à partir du </w:t>
      </w:r>
      <w:r w:rsidR="00401D4E" w:rsidRPr="00691562">
        <w:rPr>
          <w:rFonts w:ascii="Trebuchet MS" w:hAnsi="Trebuchet MS"/>
          <w:color w:val="FF0000"/>
          <w:sz w:val="22"/>
          <w:szCs w:val="22"/>
        </w:rPr>
        <w:t>4</w:t>
      </w:r>
      <w:r w:rsidR="002C6D1C" w:rsidRPr="00691562">
        <w:rPr>
          <w:rFonts w:ascii="Trebuchet MS" w:hAnsi="Trebuchet MS"/>
          <w:color w:val="FF0000"/>
          <w:sz w:val="22"/>
          <w:szCs w:val="22"/>
        </w:rPr>
        <w:t xml:space="preserve"> </w:t>
      </w:r>
      <w:r w:rsidR="00575CB8" w:rsidRPr="00691562">
        <w:rPr>
          <w:rFonts w:ascii="Trebuchet MS" w:hAnsi="Trebuchet MS"/>
          <w:color w:val="FF0000"/>
          <w:sz w:val="22"/>
          <w:szCs w:val="22"/>
        </w:rPr>
        <w:t>juin</w:t>
      </w:r>
      <w:r w:rsidR="00F71006" w:rsidRPr="00691562">
        <w:rPr>
          <w:rFonts w:ascii="Trebuchet MS" w:hAnsi="Trebuchet MS"/>
          <w:color w:val="FF0000"/>
          <w:sz w:val="22"/>
          <w:szCs w:val="22"/>
        </w:rPr>
        <w:t xml:space="preserve"> </w:t>
      </w:r>
      <w:r w:rsidR="00E337C2" w:rsidRPr="00691562">
        <w:rPr>
          <w:rFonts w:ascii="Trebuchet MS" w:hAnsi="Trebuchet MS"/>
          <w:color w:val="FF0000"/>
          <w:sz w:val="22"/>
          <w:szCs w:val="22"/>
        </w:rPr>
        <w:t>2020</w:t>
      </w:r>
      <w:r w:rsidRPr="00691562">
        <w:rPr>
          <w:rFonts w:ascii="Trebuchet MS" w:hAnsi="Trebuchet MS"/>
          <w:color w:val="FF0000"/>
          <w:sz w:val="22"/>
          <w:szCs w:val="22"/>
        </w:rPr>
        <w:t>, chaque semaine,</w:t>
      </w:r>
      <w:r w:rsidR="003D2C76" w:rsidRPr="00691562">
        <w:rPr>
          <w:rFonts w:ascii="Trebuchet MS" w:hAnsi="Trebuchet MS"/>
          <w:color w:val="FF0000"/>
          <w:sz w:val="22"/>
          <w:szCs w:val="22"/>
        </w:rPr>
        <w:t xml:space="preserve"> </w:t>
      </w:r>
      <w:r w:rsidR="00E337C2" w:rsidRPr="00691562">
        <w:rPr>
          <w:rFonts w:ascii="Trebuchet MS" w:hAnsi="Trebuchet MS"/>
          <w:color w:val="FF0000"/>
          <w:sz w:val="22"/>
          <w:szCs w:val="22"/>
        </w:rPr>
        <w:t xml:space="preserve">toute l’année </w:t>
      </w:r>
      <w:r w:rsidR="006519DC" w:rsidRPr="00691562">
        <w:rPr>
          <w:rFonts w:ascii="Trebuchet MS" w:hAnsi="Trebuchet MS"/>
          <w:color w:val="FF0000"/>
          <w:sz w:val="22"/>
          <w:szCs w:val="22"/>
        </w:rPr>
        <w:t>(</w:t>
      </w:r>
      <w:r w:rsidR="00401D4E" w:rsidRPr="00691562">
        <w:rPr>
          <w:rFonts w:ascii="Trebuchet MS" w:hAnsi="Trebuchet MS"/>
          <w:color w:val="FF0000"/>
          <w:sz w:val="22"/>
          <w:szCs w:val="22"/>
        </w:rPr>
        <w:t>51</w:t>
      </w:r>
      <w:r w:rsidR="005A4F99" w:rsidRPr="00691562">
        <w:rPr>
          <w:rFonts w:ascii="Trebuchet MS" w:hAnsi="Trebuchet MS"/>
          <w:color w:val="FF0000"/>
          <w:sz w:val="22"/>
          <w:szCs w:val="22"/>
        </w:rPr>
        <w:t xml:space="preserve"> au total)</w:t>
      </w:r>
      <w:r w:rsidRPr="00691562">
        <w:rPr>
          <w:rFonts w:ascii="Trebuchet MS" w:hAnsi="Trebuchet MS"/>
          <w:color w:val="FF0000"/>
          <w:sz w:val="22"/>
          <w:szCs w:val="22"/>
        </w:rPr>
        <w:t>. U</w:t>
      </w:r>
      <w:r w:rsidR="00BD7545" w:rsidRPr="00691562">
        <w:rPr>
          <w:rFonts w:ascii="Trebuchet MS" w:hAnsi="Trebuchet MS"/>
          <w:color w:val="FF0000"/>
          <w:sz w:val="22"/>
          <w:szCs w:val="22"/>
        </w:rPr>
        <w:t>ne sema</w:t>
      </w:r>
      <w:r w:rsidR="001B024D" w:rsidRPr="00691562">
        <w:rPr>
          <w:rFonts w:ascii="Trebuchet MS" w:hAnsi="Trebuchet MS"/>
          <w:color w:val="FF0000"/>
          <w:sz w:val="22"/>
          <w:szCs w:val="22"/>
        </w:rPr>
        <w:t>ine en août sans distribution, double distribution</w:t>
      </w:r>
      <w:r w:rsidR="00691562">
        <w:rPr>
          <w:rFonts w:ascii="Trebuchet MS" w:hAnsi="Trebuchet MS"/>
          <w:color w:val="FF0000"/>
          <w:sz w:val="22"/>
          <w:szCs w:val="22"/>
        </w:rPr>
        <w:t>s</w:t>
      </w:r>
      <w:r w:rsidR="00EE3847" w:rsidRPr="00691562">
        <w:rPr>
          <w:rFonts w:ascii="Trebuchet MS" w:hAnsi="Trebuchet MS"/>
          <w:color w:val="FF0000"/>
          <w:sz w:val="22"/>
          <w:szCs w:val="22"/>
        </w:rPr>
        <w:t> : le 17 décembre,</w:t>
      </w:r>
      <w:r w:rsidR="001B024D" w:rsidRPr="00691562">
        <w:rPr>
          <w:rFonts w:ascii="Trebuchet MS" w:hAnsi="Trebuchet MS"/>
          <w:color w:val="FF0000"/>
          <w:sz w:val="22"/>
          <w:szCs w:val="22"/>
        </w:rPr>
        <w:t xml:space="preserve"> </w:t>
      </w:r>
      <w:r w:rsidR="00B613DD" w:rsidRPr="00691562">
        <w:rPr>
          <w:rFonts w:ascii="Trebuchet MS" w:hAnsi="Trebuchet MS"/>
          <w:color w:val="FF0000"/>
          <w:sz w:val="22"/>
          <w:szCs w:val="22"/>
        </w:rPr>
        <w:t>le 7 janvier 2021 (</w:t>
      </w:r>
      <w:r w:rsidRPr="00691562">
        <w:rPr>
          <w:rFonts w:ascii="Trebuchet MS" w:hAnsi="Trebuchet MS"/>
          <w:color w:val="FF0000"/>
          <w:sz w:val="22"/>
          <w:szCs w:val="22"/>
        </w:rPr>
        <w:t>pas de distribution le 24 et le 31 décembre</w:t>
      </w:r>
      <w:r w:rsidR="00B613DD" w:rsidRPr="00691562">
        <w:rPr>
          <w:rFonts w:ascii="Trebuchet MS" w:hAnsi="Trebuchet MS"/>
          <w:color w:val="FF0000"/>
          <w:sz w:val="22"/>
          <w:szCs w:val="22"/>
        </w:rPr>
        <w:t>)</w:t>
      </w:r>
      <w:r w:rsidR="001B024D" w:rsidRPr="00691562">
        <w:rPr>
          <w:rFonts w:ascii="Trebuchet MS" w:hAnsi="Trebuchet MS"/>
          <w:color w:val="FF0000"/>
          <w:sz w:val="22"/>
          <w:szCs w:val="22"/>
        </w:rPr>
        <w:t xml:space="preserve">, </w:t>
      </w:r>
      <w:r w:rsidR="00EE3847" w:rsidRPr="00691562">
        <w:rPr>
          <w:rFonts w:ascii="Trebuchet MS" w:hAnsi="Trebuchet MS"/>
          <w:color w:val="FF0000"/>
          <w:sz w:val="22"/>
          <w:szCs w:val="22"/>
        </w:rPr>
        <w:t>et</w:t>
      </w:r>
      <w:r w:rsidR="001B024D" w:rsidRPr="00691562">
        <w:rPr>
          <w:rFonts w:ascii="Trebuchet MS" w:hAnsi="Trebuchet MS"/>
          <w:color w:val="FF0000"/>
          <w:sz w:val="22"/>
          <w:szCs w:val="22"/>
        </w:rPr>
        <w:t xml:space="preserve"> le 18 février 2021(pas de distribution le 25 février)</w:t>
      </w:r>
    </w:p>
    <w:p w:rsidR="00A32C25" w:rsidRPr="00A32C25" w:rsidRDefault="00A32C25" w:rsidP="00A32C25">
      <w:pPr>
        <w:ind w:left="709"/>
        <w:jc w:val="both"/>
        <w:rPr>
          <w:rFonts w:ascii="Trebuchet MS" w:hAnsi="Trebuchet MS"/>
          <w:i/>
          <w:color w:val="000000"/>
          <w:sz w:val="22"/>
          <w:szCs w:val="22"/>
        </w:rPr>
      </w:pPr>
    </w:p>
    <w:p w:rsidR="001E274E" w:rsidRPr="001E274E" w:rsidRDefault="00EF334C" w:rsidP="00EE6335">
      <w:pPr>
        <w:jc w:val="both"/>
      </w:pPr>
      <w:r w:rsidRPr="001A2F39">
        <w:rPr>
          <w:rFonts w:ascii="Trebuchet MS" w:hAnsi="Trebuchet MS"/>
          <w:szCs w:val="24"/>
          <w:u w:val="single"/>
        </w:rPr>
        <w:t xml:space="preserve">Prix pour la saison et modalités de paiement </w:t>
      </w:r>
      <w:bookmarkStart w:id="0" w:name="_GoBack"/>
      <w:bookmarkEnd w:id="0"/>
    </w:p>
    <w:p w:rsidR="00BD7545" w:rsidRPr="00BD7545" w:rsidRDefault="002C6D1C" w:rsidP="00EE6335">
      <w:pPr>
        <w:numPr>
          <w:ilvl w:val="0"/>
          <w:numId w:val="31"/>
        </w:numPr>
        <w:ind w:left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La composition </w:t>
      </w:r>
      <w:r w:rsidR="00EF334C">
        <w:rPr>
          <w:rFonts w:ascii="Trebuchet MS" w:hAnsi="Trebuchet MS"/>
          <w:sz w:val="22"/>
          <w:szCs w:val="22"/>
        </w:rPr>
        <w:t>d</w:t>
      </w:r>
      <w:r w:rsidR="00C41F62">
        <w:rPr>
          <w:rFonts w:ascii="Trebuchet MS" w:hAnsi="Trebuchet MS"/>
          <w:sz w:val="22"/>
          <w:szCs w:val="22"/>
        </w:rPr>
        <w:t>es paniers</w:t>
      </w:r>
      <w:r w:rsidR="00EF334C">
        <w:rPr>
          <w:rFonts w:ascii="Trebuchet MS" w:hAnsi="Trebuchet MS"/>
          <w:sz w:val="22"/>
          <w:szCs w:val="22"/>
        </w:rPr>
        <w:t xml:space="preserve"> fluctue en fonction de</w:t>
      </w:r>
      <w:r w:rsidR="007541B9">
        <w:rPr>
          <w:rFonts w:ascii="Trebuchet MS" w:hAnsi="Trebuchet MS"/>
          <w:sz w:val="22"/>
          <w:szCs w:val="22"/>
        </w:rPr>
        <w:t xml:space="preserve"> la saison et de la récolte, le prix défini conjointement entre le groupe et le partenaire </w:t>
      </w:r>
      <w:r w:rsidR="004944E2">
        <w:rPr>
          <w:rFonts w:ascii="Trebuchet MS" w:hAnsi="Trebuchet MS"/>
          <w:sz w:val="22"/>
          <w:szCs w:val="22"/>
        </w:rPr>
        <w:t>po</w:t>
      </w:r>
      <w:r w:rsidR="00EF334C">
        <w:rPr>
          <w:rFonts w:ascii="Trebuchet MS" w:hAnsi="Trebuchet MS"/>
          <w:sz w:val="22"/>
          <w:szCs w:val="22"/>
        </w:rPr>
        <w:t xml:space="preserve">ur la </w:t>
      </w:r>
      <w:r w:rsidR="004944E2">
        <w:rPr>
          <w:rFonts w:ascii="Trebuchet MS" w:hAnsi="Trebuchet MS"/>
          <w:sz w:val="22"/>
          <w:szCs w:val="22"/>
        </w:rPr>
        <w:t xml:space="preserve">durée </w:t>
      </w:r>
      <w:r>
        <w:rPr>
          <w:rFonts w:ascii="Trebuchet MS" w:hAnsi="Trebuchet MS"/>
          <w:sz w:val="22"/>
          <w:szCs w:val="22"/>
        </w:rPr>
        <w:t>du contrat</w:t>
      </w:r>
      <w:r w:rsidR="00EF334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a été </w:t>
      </w:r>
      <w:r w:rsidR="00637B28">
        <w:rPr>
          <w:rFonts w:ascii="Trebuchet MS" w:hAnsi="Trebuchet MS"/>
          <w:sz w:val="22"/>
          <w:szCs w:val="22"/>
        </w:rPr>
        <w:t xml:space="preserve">fixé </w:t>
      </w:r>
      <w:r w:rsidR="00EF334C">
        <w:rPr>
          <w:rFonts w:ascii="Trebuchet MS" w:hAnsi="Trebuchet MS"/>
          <w:sz w:val="22"/>
          <w:szCs w:val="22"/>
        </w:rPr>
        <w:t xml:space="preserve">à </w:t>
      </w:r>
      <w:r w:rsidR="009471E6">
        <w:rPr>
          <w:rFonts w:ascii="Trebuchet MS" w:hAnsi="Trebuchet MS"/>
          <w:sz w:val="22"/>
          <w:szCs w:val="22"/>
        </w:rPr>
        <w:t>18</w:t>
      </w:r>
      <w:r w:rsidR="00EF334C" w:rsidRPr="00E73FC0">
        <w:rPr>
          <w:rFonts w:ascii="Trebuchet MS" w:hAnsi="Trebuchet MS"/>
          <w:sz w:val="22"/>
          <w:szCs w:val="22"/>
        </w:rPr>
        <w:t xml:space="preserve">€ pour </w:t>
      </w:r>
      <w:r w:rsidR="00FD3EF6" w:rsidRPr="00E73FC0">
        <w:rPr>
          <w:rFonts w:ascii="Trebuchet MS" w:hAnsi="Trebuchet MS"/>
          <w:sz w:val="22"/>
          <w:szCs w:val="22"/>
        </w:rPr>
        <w:t>un</w:t>
      </w:r>
      <w:r w:rsidR="007A1123">
        <w:rPr>
          <w:rFonts w:ascii="Trebuchet MS" w:hAnsi="Trebuchet MS"/>
          <w:sz w:val="22"/>
          <w:szCs w:val="22"/>
        </w:rPr>
        <w:t xml:space="preserve"> panier </w:t>
      </w:r>
      <w:r w:rsidR="00245686">
        <w:rPr>
          <w:rFonts w:ascii="Trebuchet MS" w:hAnsi="Trebuchet MS"/>
          <w:sz w:val="22"/>
          <w:szCs w:val="22"/>
        </w:rPr>
        <w:t>et 9</w:t>
      </w:r>
      <w:r w:rsidR="0085675B">
        <w:rPr>
          <w:rFonts w:ascii="Trebuchet MS" w:hAnsi="Trebuchet MS"/>
          <w:sz w:val="22"/>
          <w:szCs w:val="22"/>
        </w:rPr>
        <w:t xml:space="preserve">€ pour un </w:t>
      </w:r>
      <w:r w:rsidR="00D20580">
        <w:rPr>
          <w:rFonts w:ascii="Trebuchet MS" w:hAnsi="Trebuchet MS"/>
          <w:sz w:val="22"/>
          <w:szCs w:val="22"/>
        </w:rPr>
        <w:t>demi-pa</w:t>
      </w:r>
      <w:r w:rsidR="009C19DC">
        <w:rPr>
          <w:rFonts w:ascii="Trebuchet MS" w:hAnsi="Trebuchet MS"/>
          <w:sz w:val="22"/>
          <w:szCs w:val="22"/>
        </w:rPr>
        <w:t>nier</w:t>
      </w:r>
      <w:r w:rsidR="00EF334C">
        <w:rPr>
          <w:rFonts w:ascii="Trebuchet MS" w:hAnsi="Trebuchet MS"/>
          <w:sz w:val="22"/>
          <w:szCs w:val="22"/>
        </w:rPr>
        <w:t>.</w:t>
      </w:r>
      <w:r w:rsidR="00BD7545" w:rsidRPr="00BD7545">
        <w:rPr>
          <w:rFonts w:ascii="Trebuchet MS" w:hAnsi="Trebuchet MS"/>
          <w:sz w:val="22"/>
          <w:szCs w:val="22"/>
        </w:rPr>
        <w:t xml:space="preserve"> La valeur du panier est une moyenne annuelle.</w:t>
      </w:r>
    </w:p>
    <w:p w:rsidR="00EE6335" w:rsidRDefault="00C41F62" w:rsidP="00EE6335">
      <w:pPr>
        <w:numPr>
          <w:ilvl w:val="0"/>
          <w:numId w:val="31"/>
        </w:numPr>
        <w:ind w:left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Pour un panier</w:t>
      </w:r>
      <w:r w:rsidR="00890D24">
        <w:rPr>
          <w:rFonts w:ascii="Trebuchet MS" w:hAnsi="Trebuchet MS"/>
          <w:sz w:val="22"/>
          <w:szCs w:val="22"/>
        </w:rPr>
        <w:t xml:space="preserve"> : </w:t>
      </w:r>
      <w:r w:rsidR="00401D4E">
        <w:rPr>
          <w:rFonts w:ascii="Trebuchet MS" w:hAnsi="Trebuchet MS"/>
          <w:sz w:val="22"/>
          <w:szCs w:val="22"/>
        </w:rPr>
        <w:t>51</w:t>
      </w:r>
      <w:r w:rsidR="006519DC">
        <w:rPr>
          <w:rFonts w:ascii="Trebuchet MS" w:hAnsi="Trebuchet MS"/>
          <w:sz w:val="22"/>
          <w:szCs w:val="22"/>
        </w:rPr>
        <w:t xml:space="preserve"> semaines à </w:t>
      </w:r>
      <w:r w:rsidR="00401D4E">
        <w:rPr>
          <w:rFonts w:ascii="Trebuchet MS" w:hAnsi="Trebuchet MS"/>
          <w:sz w:val="22"/>
          <w:szCs w:val="22"/>
        </w:rPr>
        <w:t>18</w:t>
      </w:r>
      <w:r w:rsidR="005D76B0">
        <w:rPr>
          <w:rFonts w:ascii="Trebuchet MS" w:hAnsi="Trebuchet MS"/>
          <w:sz w:val="22"/>
          <w:szCs w:val="22"/>
        </w:rPr>
        <w:t>€ =</w:t>
      </w:r>
      <w:r w:rsidR="006519DC">
        <w:rPr>
          <w:rFonts w:ascii="Trebuchet MS" w:hAnsi="Trebuchet MS"/>
          <w:sz w:val="22"/>
          <w:szCs w:val="22"/>
        </w:rPr>
        <w:t xml:space="preserve"> </w:t>
      </w:r>
      <w:r w:rsidR="00AB47C0">
        <w:rPr>
          <w:rFonts w:ascii="Trebuchet MS" w:hAnsi="Trebuchet MS"/>
          <w:sz w:val="22"/>
          <w:szCs w:val="22"/>
        </w:rPr>
        <w:t xml:space="preserve">918€ (neuf cent dix-huit </w:t>
      </w:r>
      <w:r w:rsidR="00070686">
        <w:rPr>
          <w:rFonts w:ascii="Trebuchet MS" w:hAnsi="Trebuchet MS"/>
          <w:sz w:val="22"/>
          <w:szCs w:val="22"/>
        </w:rPr>
        <w:t>euros</w:t>
      </w:r>
      <w:r w:rsidR="00AB47C0">
        <w:rPr>
          <w:rFonts w:ascii="Trebuchet MS" w:hAnsi="Trebuchet MS"/>
          <w:sz w:val="22"/>
          <w:szCs w:val="22"/>
        </w:rPr>
        <w:t>) pour l'année 2020/21</w:t>
      </w:r>
      <w:r w:rsidR="0085675B">
        <w:rPr>
          <w:rFonts w:ascii="Trebuchet MS" w:hAnsi="Trebuchet MS"/>
          <w:sz w:val="22"/>
          <w:szCs w:val="22"/>
        </w:rPr>
        <w:t>.</w:t>
      </w:r>
    </w:p>
    <w:p w:rsidR="00BD7545" w:rsidRDefault="00C41F62" w:rsidP="00EE6335">
      <w:pPr>
        <w:numPr>
          <w:ilvl w:val="0"/>
          <w:numId w:val="31"/>
        </w:numPr>
        <w:ind w:left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Pour un</w:t>
      </w:r>
      <w:r w:rsidR="00BD7545">
        <w:rPr>
          <w:rFonts w:ascii="Trebuchet MS" w:hAnsi="Trebuchet MS"/>
          <w:sz w:val="22"/>
          <w:szCs w:val="22"/>
        </w:rPr>
        <w:t xml:space="preserve"> demi-</w:t>
      </w:r>
      <w:r>
        <w:rPr>
          <w:rFonts w:ascii="Trebuchet MS" w:hAnsi="Trebuchet MS"/>
          <w:sz w:val="22"/>
          <w:szCs w:val="22"/>
        </w:rPr>
        <w:t>panier</w:t>
      </w:r>
      <w:r w:rsidR="00BD7545">
        <w:rPr>
          <w:rFonts w:ascii="Trebuchet MS" w:hAnsi="Trebuchet MS"/>
          <w:sz w:val="22"/>
          <w:szCs w:val="22"/>
        </w:rPr>
        <w:t> : 51 semaines à 9€ </w:t>
      </w:r>
      <w:r w:rsidR="00EE6335">
        <w:rPr>
          <w:rFonts w:ascii="Trebuchet MS" w:hAnsi="Trebuchet MS"/>
          <w:sz w:val="22"/>
          <w:szCs w:val="22"/>
        </w:rPr>
        <w:t>=</w:t>
      </w:r>
      <w:r w:rsidR="00BD7545">
        <w:rPr>
          <w:rFonts w:ascii="Trebuchet MS" w:hAnsi="Trebuchet MS"/>
          <w:sz w:val="22"/>
          <w:szCs w:val="22"/>
        </w:rPr>
        <w:t xml:space="preserve"> 459€ (quatre cent cinquante-neuf euros)</w:t>
      </w:r>
      <w:r w:rsidR="00BD7545" w:rsidRPr="00D20580">
        <w:rPr>
          <w:rFonts w:ascii="Trebuchet MS" w:hAnsi="Trebuchet MS"/>
          <w:sz w:val="22"/>
          <w:szCs w:val="22"/>
        </w:rPr>
        <w:t xml:space="preserve"> </w:t>
      </w:r>
      <w:r w:rsidR="00BD7545">
        <w:rPr>
          <w:rFonts w:ascii="Trebuchet MS" w:hAnsi="Trebuchet MS"/>
          <w:sz w:val="22"/>
          <w:szCs w:val="22"/>
        </w:rPr>
        <w:t>pour l'année 2020/</w:t>
      </w:r>
      <w:r w:rsidR="0021122A">
        <w:rPr>
          <w:rFonts w:ascii="Trebuchet MS" w:hAnsi="Trebuchet MS"/>
          <w:sz w:val="22"/>
          <w:szCs w:val="22"/>
        </w:rPr>
        <w:t>20</w:t>
      </w:r>
      <w:r w:rsidR="00BD7545">
        <w:rPr>
          <w:rFonts w:ascii="Trebuchet MS" w:hAnsi="Trebuchet MS"/>
          <w:sz w:val="22"/>
          <w:szCs w:val="22"/>
        </w:rPr>
        <w:t>21.</w:t>
      </w:r>
    </w:p>
    <w:p w:rsidR="00EE6335" w:rsidRDefault="00EE6335" w:rsidP="00EE6335">
      <w:pPr>
        <w:tabs>
          <w:tab w:val="left" w:pos="709"/>
        </w:tabs>
        <w:spacing w:before="120"/>
        <w:jc w:val="both"/>
        <w:rPr>
          <w:rFonts w:ascii="Trebuchet MS" w:hAnsi="Trebuchet MS"/>
          <w:bCs/>
          <w:sz w:val="22"/>
          <w:szCs w:val="22"/>
        </w:rPr>
      </w:pPr>
    </w:p>
    <w:p w:rsidR="009C19DC" w:rsidRPr="009C19DC" w:rsidRDefault="00EE6335" w:rsidP="009C19DC">
      <w:pPr>
        <w:spacing w:after="2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</w:t>
      </w:r>
      <w:r w:rsidR="009C19DC" w:rsidRPr="009C19DC">
        <w:rPr>
          <w:rFonts w:ascii="Trebuchet MS" w:hAnsi="Trebuchet MS"/>
          <w:sz w:val="22"/>
          <w:szCs w:val="22"/>
        </w:rPr>
        <w:t>'abonné</w:t>
      </w:r>
      <w:r w:rsidR="0051163E">
        <w:rPr>
          <w:rFonts w:ascii="Trebuchet MS" w:hAnsi="Trebuchet MS"/>
          <w:sz w:val="22"/>
          <w:szCs w:val="22"/>
        </w:rPr>
        <w:t>(e)</w:t>
      </w:r>
      <w:r w:rsidR="009C19DC" w:rsidRPr="009C19DC">
        <w:rPr>
          <w:rFonts w:ascii="Trebuchet MS" w:hAnsi="Trebuchet MS"/>
          <w:sz w:val="22"/>
          <w:szCs w:val="22"/>
        </w:rPr>
        <w:t xml:space="preserve"> choisit d’émettre :</w:t>
      </w:r>
    </w:p>
    <w:p w:rsidR="009C19DC" w:rsidRPr="009C19DC" w:rsidRDefault="009C19DC" w:rsidP="00EE6335">
      <w:pPr>
        <w:numPr>
          <w:ilvl w:val="0"/>
          <w:numId w:val="31"/>
        </w:numPr>
        <w:ind w:left="709"/>
        <w:jc w:val="both"/>
        <w:rPr>
          <w:rFonts w:ascii="Trebuchet MS" w:hAnsi="Trebuchet MS"/>
          <w:sz w:val="22"/>
          <w:szCs w:val="22"/>
        </w:rPr>
      </w:pPr>
      <w:r w:rsidRPr="009C19DC">
        <w:rPr>
          <w:rFonts w:ascii="Trebuchet MS" w:hAnsi="Trebuchet MS"/>
          <w:sz w:val="22"/>
          <w:szCs w:val="22"/>
        </w:rPr>
        <w:t>Soit un chèque correspondant au prix cumulé de l’ensemble des paniers / demi-paniers de la saison, qui lui sont destinés</w:t>
      </w:r>
      <w:r w:rsidR="00EE6335">
        <w:rPr>
          <w:rFonts w:ascii="Trebuchet MS" w:hAnsi="Trebuchet MS"/>
          <w:sz w:val="22"/>
          <w:szCs w:val="22"/>
        </w:rPr>
        <w:t>.</w:t>
      </w:r>
    </w:p>
    <w:p w:rsidR="009C19DC" w:rsidRPr="009C19DC" w:rsidRDefault="009C19DC" w:rsidP="00EE6335">
      <w:pPr>
        <w:numPr>
          <w:ilvl w:val="0"/>
          <w:numId w:val="31"/>
        </w:numPr>
        <w:ind w:left="709"/>
        <w:jc w:val="both"/>
        <w:rPr>
          <w:rFonts w:ascii="Trebuchet MS" w:hAnsi="Trebuchet MS"/>
          <w:sz w:val="22"/>
          <w:szCs w:val="22"/>
        </w:rPr>
      </w:pPr>
      <w:r w:rsidRPr="009C19DC">
        <w:rPr>
          <w:rFonts w:ascii="Trebuchet MS" w:hAnsi="Trebuchet MS"/>
          <w:sz w:val="22"/>
          <w:szCs w:val="22"/>
        </w:rPr>
        <w:t xml:space="preserve">Soit d’émettre plusieurs chèques </w:t>
      </w:r>
      <w:r w:rsidR="00A57929" w:rsidRPr="009C19DC">
        <w:rPr>
          <w:rFonts w:ascii="Trebuchet MS" w:hAnsi="Trebuchet MS"/>
          <w:sz w:val="22"/>
          <w:szCs w:val="22"/>
        </w:rPr>
        <w:t>correspondant au prix cumulé de l’ensemble des paniers / demi-paniers de la saison</w:t>
      </w:r>
      <w:r w:rsidR="00A57929">
        <w:rPr>
          <w:rFonts w:ascii="Trebuchet MS" w:hAnsi="Trebuchet MS"/>
          <w:sz w:val="22"/>
          <w:szCs w:val="22"/>
        </w:rPr>
        <w:t xml:space="preserve"> et </w:t>
      </w:r>
      <w:r w:rsidRPr="009C19DC">
        <w:rPr>
          <w:rFonts w:ascii="Trebuchet MS" w:hAnsi="Trebuchet MS"/>
          <w:sz w:val="22"/>
          <w:szCs w:val="22"/>
        </w:rPr>
        <w:t>qui seront encaissés</w:t>
      </w:r>
      <w:r w:rsidR="00A57929">
        <w:rPr>
          <w:rFonts w:ascii="Trebuchet MS" w:hAnsi="Trebuchet MS"/>
          <w:sz w:val="22"/>
          <w:szCs w:val="22"/>
        </w:rPr>
        <w:t xml:space="preserve"> périodiquement.</w:t>
      </w:r>
    </w:p>
    <w:p w:rsidR="001577DA" w:rsidRPr="009C19DC" w:rsidRDefault="00A57929" w:rsidP="00A57929">
      <w:pPr>
        <w:ind w:left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 n</w:t>
      </w:r>
      <w:r w:rsidR="009C19DC" w:rsidRPr="009C19DC">
        <w:rPr>
          <w:rFonts w:ascii="Trebuchet MS" w:hAnsi="Trebuchet MS"/>
          <w:sz w:val="22"/>
          <w:szCs w:val="22"/>
        </w:rPr>
        <w:t xml:space="preserve">ombre de chèques </w:t>
      </w:r>
      <w:r>
        <w:rPr>
          <w:rFonts w:ascii="Trebuchet MS" w:hAnsi="Trebuchet MS"/>
          <w:sz w:val="22"/>
          <w:szCs w:val="22"/>
        </w:rPr>
        <w:t>étant</w:t>
      </w:r>
      <w:r w:rsidR="009C19DC" w:rsidRPr="009C19D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de </w:t>
      </w:r>
      <w:r w:rsidR="009C19DC" w:rsidRPr="009C19DC">
        <w:rPr>
          <w:rFonts w:ascii="Trebuchet MS" w:hAnsi="Trebuchet MS"/>
          <w:sz w:val="22"/>
          <w:szCs w:val="22"/>
        </w:rPr>
        <w:t>12</w:t>
      </w:r>
      <w:r w:rsidRPr="00A57929">
        <w:rPr>
          <w:rFonts w:ascii="Trebuchet MS" w:hAnsi="Trebuchet MS"/>
          <w:sz w:val="22"/>
          <w:szCs w:val="22"/>
        </w:rPr>
        <w:t xml:space="preserve"> </w:t>
      </w:r>
      <w:proofErr w:type="gramStart"/>
      <w:r w:rsidRPr="009C19DC">
        <w:rPr>
          <w:rFonts w:ascii="Trebuchet MS" w:hAnsi="Trebuchet MS"/>
          <w:sz w:val="22"/>
          <w:szCs w:val="22"/>
        </w:rPr>
        <w:t>maximum</w:t>
      </w:r>
      <w:proofErr w:type="gramEnd"/>
      <w:r>
        <w:rPr>
          <w:rFonts w:ascii="Trebuchet MS" w:hAnsi="Trebuchet MS"/>
          <w:sz w:val="22"/>
          <w:szCs w:val="22"/>
        </w:rPr>
        <w:t>.</w:t>
      </w:r>
    </w:p>
    <w:p w:rsidR="00B514BF" w:rsidRPr="007D7295" w:rsidRDefault="00485716" w:rsidP="00B514BF">
      <w:pPr>
        <w:tabs>
          <w:tab w:val="left" w:pos="709"/>
        </w:tabs>
        <w:spacing w:before="120" w:after="120"/>
        <w:jc w:val="both"/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L’abonné</w:t>
      </w:r>
      <w:r w:rsidR="00153B9C">
        <w:rPr>
          <w:rFonts w:ascii="Trebuchet MS" w:hAnsi="Trebuchet MS"/>
          <w:sz w:val="22"/>
          <w:szCs w:val="22"/>
        </w:rPr>
        <w:t>(e)</w:t>
      </w:r>
      <w:r>
        <w:rPr>
          <w:rFonts w:ascii="Trebuchet MS" w:hAnsi="Trebuchet MS"/>
          <w:sz w:val="22"/>
          <w:szCs w:val="22"/>
        </w:rPr>
        <w:t xml:space="preserve"> accepte que le premier règle</w:t>
      </w:r>
      <w:r w:rsidR="00692CD8">
        <w:rPr>
          <w:rFonts w:ascii="Trebuchet MS" w:hAnsi="Trebuchet MS"/>
          <w:sz w:val="22"/>
          <w:szCs w:val="22"/>
        </w:rPr>
        <w:t xml:space="preserve">ment soit encaissé à partir du </w:t>
      </w:r>
      <w:r w:rsidR="00217EE4">
        <w:rPr>
          <w:rFonts w:ascii="Trebuchet MS" w:hAnsi="Trebuchet MS"/>
          <w:sz w:val="22"/>
          <w:szCs w:val="22"/>
        </w:rPr>
        <w:t>0</w:t>
      </w:r>
      <w:r w:rsidR="00AB47C0">
        <w:rPr>
          <w:rFonts w:ascii="Trebuchet MS" w:hAnsi="Trebuchet MS"/>
          <w:sz w:val="22"/>
          <w:szCs w:val="22"/>
        </w:rPr>
        <w:t>4</w:t>
      </w:r>
      <w:r w:rsidR="007448CC">
        <w:rPr>
          <w:rFonts w:ascii="Trebuchet MS" w:hAnsi="Trebuchet MS"/>
          <w:sz w:val="22"/>
          <w:szCs w:val="22"/>
        </w:rPr>
        <w:t xml:space="preserve"> </w:t>
      </w:r>
      <w:r w:rsidR="00217EE4">
        <w:rPr>
          <w:rFonts w:ascii="Trebuchet MS" w:hAnsi="Trebuchet MS"/>
          <w:sz w:val="22"/>
          <w:szCs w:val="22"/>
        </w:rPr>
        <w:t>juin</w:t>
      </w:r>
      <w:r w:rsidR="00AB47C0">
        <w:rPr>
          <w:rFonts w:ascii="Trebuchet MS" w:hAnsi="Trebuchet MS"/>
          <w:sz w:val="22"/>
          <w:szCs w:val="22"/>
        </w:rPr>
        <w:t xml:space="preserve"> 2020</w:t>
      </w:r>
      <w:r>
        <w:rPr>
          <w:rFonts w:ascii="Trebuchet MS" w:hAnsi="Trebuchet MS"/>
          <w:sz w:val="22"/>
          <w:szCs w:val="22"/>
        </w:rPr>
        <w:t xml:space="preserve">, </w:t>
      </w:r>
      <w:r w:rsidR="004944E2">
        <w:rPr>
          <w:rFonts w:ascii="Trebuchet MS" w:hAnsi="Trebuchet MS"/>
          <w:sz w:val="22"/>
          <w:szCs w:val="22"/>
        </w:rPr>
        <w:t>date de</w:t>
      </w:r>
      <w:r>
        <w:rPr>
          <w:rFonts w:ascii="Trebuchet MS" w:hAnsi="Trebuchet MS"/>
          <w:sz w:val="22"/>
          <w:szCs w:val="22"/>
        </w:rPr>
        <w:t xml:space="preserve"> signature</w:t>
      </w:r>
      <w:r w:rsidR="00D47F62">
        <w:rPr>
          <w:rFonts w:ascii="Trebuchet MS" w:hAnsi="Trebuchet MS"/>
          <w:sz w:val="22"/>
          <w:szCs w:val="22"/>
        </w:rPr>
        <w:t xml:space="preserve"> du contrat d’engagement avec la</w:t>
      </w:r>
      <w:r>
        <w:rPr>
          <w:rFonts w:ascii="Trebuchet MS" w:hAnsi="Trebuchet MS"/>
          <w:sz w:val="22"/>
          <w:szCs w:val="22"/>
        </w:rPr>
        <w:t xml:space="preserve"> </w:t>
      </w:r>
      <w:r w:rsidR="00D47F62">
        <w:rPr>
          <w:rFonts w:ascii="Trebuchet MS" w:hAnsi="Trebuchet MS"/>
          <w:sz w:val="22"/>
          <w:szCs w:val="22"/>
        </w:rPr>
        <w:t>maraîchère</w:t>
      </w:r>
      <w:r w:rsidR="00153B9C">
        <w:rPr>
          <w:rFonts w:ascii="Trebuchet MS" w:hAnsi="Trebuchet MS"/>
          <w:sz w:val="22"/>
          <w:szCs w:val="22"/>
        </w:rPr>
        <w:t xml:space="preserve"> partenaire</w:t>
      </w:r>
      <w:r>
        <w:rPr>
          <w:rFonts w:ascii="Trebuchet MS" w:hAnsi="Trebuchet MS"/>
          <w:sz w:val="22"/>
          <w:szCs w:val="22"/>
        </w:rPr>
        <w:t>. Les chèques suivants seront encaissés</w:t>
      </w:r>
      <w:r w:rsidR="00F447AD">
        <w:rPr>
          <w:rFonts w:ascii="Trebuchet MS" w:hAnsi="Trebuchet MS"/>
          <w:sz w:val="22"/>
          <w:szCs w:val="22"/>
        </w:rPr>
        <w:t xml:space="preserve"> </w:t>
      </w:r>
      <w:r w:rsidR="00AC4276">
        <w:rPr>
          <w:rFonts w:ascii="Trebuchet MS" w:hAnsi="Trebuchet MS"/>
          <w:sz w:val="22"/>
          <w:szCs w:val="22"/>
        </w:rPr>
        <w:t>au début de</w:t>
      </w:r>
      <w:r w:rsidR="009D52AE">
        <w:rPr>
          <w:rFonts w:ascii="Trebuchet MS" w:hAnsi="Trebuchet MS"/>
          <w:sz w:val="22"/>
          <w:szCs w:val="22"/>
        </w:rPr>
        <w:t xml:space="preserve"> chaque période</w:t>
      </w:r>
      <w:r w:rsidR="004E5223">
        <w:rPr>
          <w:rFonts w:ascii="Trebuchet MS" w:hAnsi="Trebuchet MS"/>
          <w:sz w:val="22"/>
          <w:szCs w:val="22"/>
        </w:rPr>
        <w:t xml:space="preserve"> </w:t>
      </w:r>
      <w:r w:rsidR="004944E2">
        <w:rPr>
          <w:rFonts w:ascii="Trebuchet MS" w:hAnsi="Trebuchet MS"/>
          <w:sz w:val="22"/>
          <w:szCs w:val="22"/>
        </w:rPr>
        <w:t>(</w:t>
      </w:r>
      <w:r w:rsidR="0076587E">
        <w:rPr>
          <w:rFonts w:ascii="Trebuchet MS" w:hAnsi="Trebuchet MS"/>
          <w:sz w:val="22"/>
          <w:szCs w:val="22"/>
        </w:rPr>
        <w:t>dans l’ordre d’émission</w:t>
      </w:r>
      <w:r w:rsidR="004944E2">
        <w:rPr>
          <w:rFonts w:ascii="Trebuchet MS" w:hAnsi="Trebuchet MS"/>
          <w:sz w:val="22"/>
          <w:szCs w:val="22"/>
        </w:rPr>
        <w:t>)</w:t>
      </w:r>
      <w:r w:rsidR="0076587E">
        <w:rPr>
          <w:rFonts w:ascii="Trebuchet MS" w:hAnsi="Trebuchet MS"/>
          <w:sz w:val="22"/>
          <w:szCs w:val="22"/>
        </w:rPr>
        <w:t>.</w:t>
      </w:r>
      <w:r w:rsidR="00B514BF" w:rsidRPr="00B514BF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485716" w:rsidRDefault="00B514BF" w:rsidP="00B514BF">
      <w:pPr>
        <w:jc w:val="both"/>
        <w:rPr>
          <w:rFonts w:ascii="Trebuchet MS" w:hAnsi="Trebuchet MS"/>
          <w:bCs/>
          <w:sz w:val="22"/>
          <w:szCs w:val="22"/>
        </w:rPr>
      </w:pPr>
      <w:r w:rsidRPr="005C44B2">
        <w:rPr>
          <w:rFonts w:ascii="Trebuchet MS" w:hAnsi="Trebuchet MS"/>
          <w:sz w:val="22"/>
          <w:szCs w:val="22"/>
        </w:rPr>
        <w:t xml:space="preserve">Tous les chèques sont </w:t>
      </w:r>
      <w:r w:rsidRPr="005C44B2">
        <w:rPr>
          <w:rFonts w:ascii="Trebuchet MS" w:hAnsi="Trebuchet MS"/>
          <w:b/>
          <w:sz w:val="22"/>
          <w:szCs w:val="22"/>
        </w:rPr>
        <w:t xml:space="preserve">libellés </w:t>
      </w:r>
      <w:r w:rsidRPr="008D77AF">
        <w:rPr>
          <w:rFonts w:ascii="Trebuchet MS" w:hAnsi="Trebuchet MS"/>
          <w:b/>
          <w:sz w:val="22"/>
          <w:szCs w:val="22"/>
        </w:rPr>
        <w:t xml:space="preserve">à l’ordre de </w:t>
      </w:r>
      <w:r w:rsidR="003C08C3" w:rsidRPr="008D77AF">
        <w:rPr>
          <w:rFonts w:ascii="Trebuchet MS" w:hAnsi="Trebuchet MS"/>
          <w:b/>
          <w:sz w:val="22"/>
          <w:szCs w:val="22"/>
        </w:rPr>
        <w:t>“</w:t>
      </w:r>
      <w:r w:rsidR="00751155" w:rsidRPr="008D77AF">
        <w:rPr>
          <w:rFonts w:ascii="Trebuchet MS" w:hAnsi="Trebuchet MS"/>
          <w:b/>
          <w:sz w:val="22"/>
          <w:szCs w:val="22"/>
        </w:rPr>
        <w:t>Hugo AUGE</w:t>
      </w:r>
      <w:r w:rsidR="005D76B0" w:rsidRPr="000674B7">
        <w:rPr>
          <w:rFonts w:ascii="Trebuchet MS" w:hAnsi="Trebuchet MS"/>
          <w:b/>
          <w:sz w:val="22"/>
          <w:szCs w:val="22"/>
        </w:rPr>
        <w:t xml:space="preserve"> </w:t>
      </w:r>
      <w:r w:rsidR="005D76B0" w:rsidRPr="000674B7">
        <w:rPr>
          <w:rFonts w:ascii="Trebuchet MS" w:hAnsi="Trebuchet MS"/>
          <w:b/>
          <w:bCs/>
          <w:sz w:val="22"/>
          <w:szCs w:val="22"/>
        </w:rPr>
        <w:t>”</w:t>
      </w:r>
      <w:r w:rsidR="005D76B0" w:rsidRPr="0076587E">
        <w:rPr>
          <w:rFonts w:ascii="Trebuchet MS" w:hAnsi="Trebuchet MS"/>
          <w:bCs/>
          <w:sz w:val="22"/>
          <w:szCs w:val="22"/>
        </w:rPr>
        <w:t>et</w:t>
      </w:r>
      <w:r w:rsidRPr="0076587E">
        <w:rPr>
          <w:rFonts w:ascii="Trebuchet MS" w:hAnsi="Trebuchet MS"/>
          <w:bCs/>
          <w:sz w:val="22"/>
          <w:szCs w:val="22"/>
        </w:rPr>
        <w:t xml:space="preserve"> </w:t>
      </w:r>
      <w:r>
        <w:rPr>
          <w:rFonts w:ascii="Trebuchet MS" w:hAnsi="Trebuchet MS"/>
          <w:bCs/>
          <w:sz w:val="22"/>
          <w:szCs w:val="22"/>
        </w:rPr>
        <w:t xml:space="preserve">sont </w:t>
      </w:r>
      <w:r w:rsidRPr="000674B7">
        <w:rPr>
          <w:rFonts w:ascii="Trebuchet MS" w:hAnsi="Trebuchet MS"/>
          <w:b/>
          <w:bCs/>
          <w:sz w:val="22"/>
          <w:szCs w:val="22"/>
        </w:rPr>
        <w:t>datés du jour de la sig</w:t>
      </w:r>
      <w:r w:rsidR="00D47F62" w:rsidRPr="000674B7">
        <w:rPr>
          <w:rFonts w:ascii="Trebuchet MS" w:hAnsi="Trebuchet MS"/>
          <w:b/>
          <w:bCs/>
          <w:sz w:val="22"/>
          <w:szCs w:val="22"/>
        </w:rPr>
        <w:t>nature du contrat</w:t>
      </w:r>
      <w:r w:rsidR="00D47F62">
        <w:rPr>
          <w:rFonts w:ascii="Trebuchet MS" w:hAnsi="Trebuchet MS"/>
          <w:bCs/>
          <w:sz w:val="22"/>
          <w:szCs w:val="22"/>
        </w:rPr>
        <w:t>. Le référe</w:t>
      </w:r>
      <w:r>
        <w:rPr>
          <w:rFonts w:ascii="Trebuchet MS" w:hAnsi="Trebuchet MS"/>
          <w:bCs/>
          <w:sz w:val="22"/>
          <w:szCs w:val="22"/>
        </w:rPr>
        <w:t>n</w:t>
      </w:r>
      <w:r w:rsidR="00D47F62">
        <w:rPr>
          <w:rFonts w:ascii="Trebuchet MS" w:hAnsi="Trebuchet MS"/>
          <w:bCs/>
          <w:sz w:val="22"/>
          <w:szCs w:val="22"/>
        </w:rPr>
        <w:t>t a la charge de les remettre à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="00D47F62">
        <w:rPr>
          <w:rFonts w:ascii="Trebuchet MS" w:hAnsi="Trebuchet MS"/>
          <w:bCs/>
          <w:sz w:val="22"/>
          <w:szCs w:val="22"/>
        </w:rPr>
        <w:t xml:space="preserve">la </w:t>
      </w:r>
      <w:r w:rsidR="00D47F62">
        <w:rPr>
          <w:rFonts w:ascii="Trebuchet MS" w:hAnsi="Trebuchet MS"/>
          <w:sz w:val="22"/>
          <w:szCs w:val="22"/>
        </w:rPr>
        <w:t xml:space="preserve">maraîchère </w:t>
      </w:r>
      <w:r w:rsidR="009D52AE">
        <w:rPr>
          <w:rFonts w:ascii="Trebuchet MS" w:hAnsi="Trebuchet MS"/>
          <w:bCs/>
          <w:sz w:val="22"/>
          <w:szCs w:val="22"/>
        </w:rPr>
        <w:t xml:space="preserve">partenaire le premier </w:t>
      </w:r>
      <w:r w:rsidR="003C08C3">
        <w:rPr>
          <w:rFonts w:ascii="Trebuchet MS" w:hAnsi="Trebuchet MS"/>
          <w:bCs/>
          <w:sz w:val="22"/>
          <w:szCs w:val="22"/>
        </w:rPr>
        <w:t>jeudi</w:t>
      </w:r>
      <w:r w:rsidR="009D52AE">
        <w:rPr>
          <w:rFonts w:ascii="Trebuchet MS" w:hAnsi="Trebuchet MS"/>
          <w:bCs/>
          <w:sz w:val="22"/>
          <w:szCs w:val="22"/>
        </w:rPr>
        <w:t xml:space="preserve"> de chaque mois</w:t>
      </w:r>
      <w:r w:rsidR="00AC4276">
        <w:rPr>
          <w:rFonts w:ascii="Trebuchet MS" w:hAnsi="Trebuchet MS"/>
          <w:bCs/>
          <w:sz w:val="22"/>
          <w:szCs w:val="22"/>
        </w:rPr>
        <w:t>.</w:t>
      </w:r>
    </w:p>
    <w:p w:rsidR="007B1A78" w:rsidRDefault="007B1A78" w:rsidP="00B514BF">
      <w:pPr>
        <w:jc w:val="both"/>
        <w:rPr>
          <w:rFonts w:ascii="Trebuchet MS" w:hAnsi="Trebuchet MS"/>
          <w:sz w:val="22"/>
          <w:szCs w:val="22"/>
        </w:rPr>
      </w:pPr>
    </w:p>
    <w:p w:rsidR="007B1A78" w:rsidRPr="00F47FEC" w:rsidRDefault="007B1A78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r w:rsidRPr="00E117AD">
        <w:rPr>
          <w:rFonts w:ascii="Trebuchet MS" w:hAnsi="Trebuchet MS"/>
          <w:bCs/>
          <w:sz w:val="22"/>
          <w:szCs w:val="22"/>
          <w:u w:val="single"/>
        </w:rPr>
        <w:t>Nombre de chèques</w:t>
      </w:r>
      <w:r w:rsidRPr="00F47FEC">
        <w:rPr>
          <w:rFonts w:ascii="Trebuchet MS" w:hAnsi="Trebuchet MS"/>
          <w:bCs/>
          <w:sz w:val="22"/>
          <w:szCs w:val="22"/>
        </w:rPr>
        <w:t> :</w:t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F47FEC">
        <w:rPr>
          <w:rFonts w:ascii="Trebuchet MS" w:hAnsi="Trebuchet MS"/>
          <w:bCs/>
          <w:sz w:val="22"/>
          <w:szCs w:val="22"/>
        </w:rPr>
        <w:tab/>
      </w:r>
      <w:r w:rsidRPr="00E117AD">
        <w:rPr>
          <w:rFonts w:ascii="Trebuchet MS" w:hAnsi="Trebuchet MS"/>
          <w:bCs/>
          <w:sz w:val="22"/>
          <w:szCs w:val="22"/>
          <w:u w:val="single"/>
        </w:rPr>
        <w:t>nom de la banque</w:t>
      </w:r>
      <w:r w:rsidR="007A1123" w:rsidRPr="00F47FEC">
        <w:rPr>
          <w:rFonts w:ascii="Trebuchet MS" w:hAnsi="Trebuchet MS"/>
          <w:bCs/>
          <w:sz w:val="22"/>
          <w:szCs w:val="22"/>
        </w:rPr>
        <w:t> :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2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3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4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5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6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7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8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9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10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5D76B0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11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5D76B0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7B1A78" w:rsidRPr="00F47FEC" w:rsidRDefault="00981D45" w:rsidP="005B6B44">
      <w:pPr>
        <w:spacing w:line="360" w:lineRule="auto"/>
        <w:rPr>
          <w:rFonts w:ascii="Trebuchet MS" w:hAnsi="Trebuchet MS"/>
          <w:bCs/>
          <w:sz w:val="22"/>
          <w:szCs w:val="22"/>
        </w:rPr>
      </w:pPr>
      <w:proofErr w:type="gramStart"/>
      <w:r w:rsidRPr="00F47FEC">
        <w:rPr>
          <w:rFonts w:ascii="Trebuchet MS" w:hAnsi="Trebuchet MS"/>
          <w:bCs/>
          <w:sz w:val="22"/>
          <w:szCs w:val="22"/>
        </w:rPr>
        <w:t>chèque</w:t>
      </w:r>
      <w:proofErr w:type="gramEnd"/>
      <w:r w:rsidR="00E117AD">
        <w:rPr>
          <w:rFonts w:ascii="Trebuchet MS" w:hAnsi="Trebuchet MS"/>
          <w:bCs/>
          <w:sz w:val="22"/>
          <w:szCs w:val="22"/>
        </w:rPr>
        <w:t xml:space="preserve"> 12 /</w:t>
      </w:r>
      <w:r w:rsidR="007B1A78" w:rsidRPr="00F47FEC">
        <w:rPr>
          <w:rFonts w:ascii="Trebuchet MS" w:hAnsi="Trebuchet MS"/>
          <w:bCs/>
          <w:sz w:val="22"/>
          <w:szCs w:val="22"/>
        </w:rPr>
        <w:t xml:space="preserve"> montant du chèque :</w:t>
      </w:r>
      <w:r w:rsidR="007B1A78" w:rsidRPr="00F47FEC">
        <w:rPr>
          <w:rFonts w:ascii="Trebuchet MS" w:hAnsi="Trebuchet MS"/>
          <w:bCs/>
          <w:sz w:val="22"/>
          <w:szCs w:val="22"/>
        </w:rPr>
        <w:tab/>
      </w:r>
      <w:r w:rsidR="007A1123" w:rsidRPr="00F47FEC">
        <w:rPr>
          <w:rFonts w:ascii="Trebuchet MS" w:hAnsi="Trebuchet MS"/>
          <w:bCs/>
          <w:sz w:val="22"/>
          <w:szCs w:val="22"/>
        </w:rPr>
        <w:tab/>
      </w:r>
      <w:r w:rsidR="005D76B0">
        <w:rPr>
          <w:rFonts w:ascii="Trebuchet MS" w:hAnsi="Trebuchet MS"/>
          <w:bCs/>
          <w:sz w:val="22"/>
          <w:szCs w:val="22"/>
        </w:rPr>
        <w:tab/>
      </w:r>
      <w:r w:rsidR="007B1A78" w:rsidRPr="00F47FEC">
        <w:rPr>
          <w:rFonts w:ascii="Trebuchet MS" w:hAnsi="Trebuchet MS"/>
          <w:bCs/>
          <w:sz w:val="22"/>
          <w:szCs w:val="22"/>
        </w:rPr>
        <w:t>numéro du chèque</w:t>
      </w:r>
    </w:p>
    <w:p w:rsidR="002E0045" w:rsidRPr="005B6B44" w:rsidRDefault="002E0045" w:rsidP="00485716">
      <w:pPr>
        <w:jc w:val="both"/>
        <w:rPr>
          <w:rFonts w:ascii="Trebuchet MS" w:hAnsi="Trebuchet MS"/>
          <w:sz w:val="22"/>
          <w:szCs w:val="22"/>
        </w:rPr>
      </w:pPr>
    </w:p>
    <w:p w:rsidR="002E0045" w:rsidRPr="00E50C7C" w:rsidRDefault="00E50C7C" w:rsidP="00B514BF">
      <w:pPr>
        <w:numPr>
          <w:ilvl w:val="0"/>
          <w:numId w:val="37"/>
        </w:numPr>
        <w:jc w:val="both"/>
        <w:rPr>
          <w:rFonts w:ascii="Trebuchet MS" w:hAnsi="Trebuchet MS"/>
          <w:sz w:val="28"/>
          <w:szCs w:val="28"/>
          <w:u w:val="single"/>
        </w:rPr>
      </w:pPr>
      <w:r w:rsidRPr="00E50C7C">
        <w:rPr>
          <w:rFonts w:ascii="Trebuchet MS" w:hAnsi="Trebuchet MS"/>
          <w:sz w:val="28"/>
          <w:szCs w:val="28"/>
          <w:u w:val="single"/>
        </w:rPr>
        <w:t>En cas de situation exceptionnelle (catastrophe climatique, etc.) :</w:t>
      </w:r>
    </w:p>
    <w:p w:rsidR="00E50C7C" w:rsidRDefault="00E50C7C" w:rsidP="00485716">
      <w:pPr>
        <w:jc w:val="both"/>
        <w:rPr>
          <w:rFonts w:ascii="Trebuchet MS" w:hAnsi="Trebuchet MS"/>
          <w:sz w:val="22"/>
          <w:szCs w:val="22"/>
        </w:rPr>
      </w:pPr>
    </w:p>
    <w:p w:rsidR="00E50C7C" w:rsidRDefault="00E50C7C" w:rsidP="004857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conditions d'application de ce contrat pourront être revues lors d'une réunion spécifique à cette s</w:t>
      </w:r>
      <w:r w:rsidR="00153B9C">
        <w:rPr>
          <w:rFonts w:ascii="Trebuchet MS" w:hAnsi="Trebuchet MS"/>
          <w:sz w:val="22"/>
          <w:szCs w:val="22"/>
        </w:rPr>
        <w:t>ituation, réunissant les abonné(e)</w:t>
      </w:r>
      <w:r>
        <w:rPr>
          <w:rFonts w:ascii="Trebuchet MS" w:hAnsi="Trebuchet MS"/>
          <w:sz w:val="22"/>
          <w:szCs w:val="22"/>
        </w:rPr>
        <w:t xml:space="preserve">s, </w:t>
      </w:r>
      <w:r w:rsidR="000674B7">
        <w:rPr>
          <w:rFonts w:ascii="Trebuchet MS" w:hAnsi="Trebuchet MS"/>
          <w:sz w:val="22"/>
          <w:szCs w:val="22"/>
        </w:rPr>
        <w:t>la</w:t>
      </w:r>
      <w:r w:rsidR="00153B9C">
        <w:rPr>
          <w:rFonts w:ascii="Trebuchet MS" w:hAnsi="Trebuchet MS"/>
          <w:sz w:val="22"/>
          <w:szCs w:val="22"/>
        </w:rPr>
        <w:t xml:space="preserve"> maraîch</w:t>
      </w:r>
      <w:r w:rsidR="000674B7">
        <w:rPr>
          <w:rFonts w:ascii="Trebuchet MS" w:hAnsi="Trebuchet MS"/>
          <w:sz w:val="22"/>
          <w:szCs w:val="22"/>
        </w:rPr>
        <w:t>ère</w:t>
      </w:r>
      <w:r>
        <w:rPr>
          <w:rFonts w:ascii="Trebuchet MS" w:hAnsi="Trebuchet MS"/>
          <w:sz w:val="22"/>
          <w:szCs w:val="22"/>
        </w:rPr>
        <w:t xml:space="preserve"> p</w:t>
      </w:r>
      <w:r w:rsidR="00153B9C">
        <w:rPr>
          <w:rFonts w:ascii="Trebuchet MS" w:hAnsi="Trebuchet MS"/>
          <w:sz w:val="22"/>
          <w:szCs w:val="22"/>
        </w:rPr>
        <w:t>artenaire, et éventuellement un(</w:t>
      </w:r>
      <w:r>
        <w:rPr>
          <w:rFonts w:ascii="Trebuchet MS" w:hAnsi="Trebuchet MS"/>
          <w:sz w:val="22"/>
          <w:szCs w:val="22"/>
        </w:rPr>
        <w:t>e</w:t>
      </w:r>
      <w:r w:rsidR="00153B9C">
        <w:rPr>
          <w:rFonts w:ascii="Trebuchet MS" w:hAnsi="Trebuchet MS"/>
          <w:sz w:val="22"/>
          <w:szCs w:val="22"/>
        </w:rPr>
        <w:t>) représentant(</w:t>
      </w:r>
      <w:r>
        <w:rPr>
          <w:rFonts w:ascii="Trebuchet MS" w:hAnsi="Trebuchet MS"/>
          <w:sz w:val="22"/>
          <w:szCs w:val="22"/>
        </w:rPr>
        <w:t>e</w:t>
      </w:r>
      <w:r w:rsidR="00153B9C">
        <w:rPr>
          <w:rFonts w:ascii="Trebuchet MS" w:hAnsi="Trebuchet MS"/>
          <w:sz w:val="22"/>
          <w:szCs w:val="22"/>
        </w:rPr>
        <w:t>)</w:t>
      </w:r>
      <w:r w:rsidR="0076587E">
        <w:rPr>
          <w:rFonts w:ascii="Trebuchet MS" w:hAnsi="Trebuchet MS"/>
          <w:sz w:val="22"/>
          <w:szCs w:val="22"/>
        </w:rPr>
        <w:t xml:space="preserve"> du R</w:t>
      </w:r>
      <w:r>
        <w:rPr>
          <w:rFonts w:ascii="Trebuchet MS" w:hAnsi="Trebuchet MS"/>
          <w:sz w:val="22"/>
          <w:szCs w:val="22"/>
        </w:rPr>
        <w:t>éseau AMAP</w:t>
      </w:r>
      <w:r w:rsidR="0076587E">
        <w:rPr>
          <w:rFonts w:ascii="Trebuchet MS" w:hAnsi="Trebuchet MS"/>
          <w:sz w:val="22"/>
          <w:szCs w:val="22"/>
        </w:rPr>
        <w:t xml:space="preserve"> Ile-de-France</w:t>
      </w:r>
      <w:r>
        <w:rPr>
          <w:rFonts w:ascii="Trebuchet MS" w:hAnsi="Trebuchet MS"/>
          <w:sz w:val="22"/>
          <w:szCs w:val="22"/>
        </w:rPr>
        <w:t>.</w:t>
      </w:r>
    </w:p>
    <w:p w:rsidR="00E50C7C" w:rsidRDefault="00E50C7C" w:rsidP="00485716">
      <w:pPr>
        <w:jc w:val="both"/>
        <w:rPr>
          <w:rFonts w:ascii="Trebuchet MS" w:hAnsi="Trebuchet MS"/>
          <w:sz w:val="22"/>
          <w:szCs w:val="22"/>
        </w:rPr>
      </w:pPr>
    </w:p>
    <w:p w:rsidR="00EF334C" w:rsidRPr="00FD0A6C" w:rsidRDefault="00EF334C" w:rsidP="00FD0A6C">
      <w:pPr>
        <w:spacing w:before="100" w:beforeAutospacing="1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Ce contrat est établi en </w:t>
      </w:r>
      <w:r w:rsidR="002E0045">
        <w:rPr>
          <w:rFonts w:ascii="Trebuchet MS" w:hAnsi="Trebuchet MS"/>
          <w:sz w:val="22"/>
          <w:szCs w:val="22"/>
        </w:rPr>
        <w:t>trois</w:t>
      </w:r>
      <w:r>
        <w:rPr>
          <w:rFonts w:ascii="Trebuchet MS" w:hAnsi="Trebuchet MS"/>
          <w:sz w:val="22"/>
          <w:szCs w:val="22"/>
        </w:rPr>
        <w:t xml:space="preserve"> ex</w:t>
      </w:r>
      <w:r w:rsidR="000674B7">
        <w:rPr>
          <w:rFonts w:ascii="Trebuchet MS" w:hAnsi="Trebuchet MS"/>
          <w:sz w:val="22"/>
          <w:szCs w:val="22"/>
        </w:rPr>
        <w:t>emplaires, un pour la</w:t>
      </w:r>
      <w:r w:rsidR="00BA4B82">
        <w:rPr>
          <w:rFonts w:ascii="Trebuchet MS" w:hAnsi="Trebuchet MS"/>
          <w:sz w:val="22"/>
          <w:szCs w:val="22"/>
        </w:rPr>
        <w:t xml:space="preserve"> maraîch</w:t>
      </w:r>
      <w:r w:rsidR="000674B7">
        <w:rPr>
          <w:rFonts w:ascii="Trebuchet MS" w:hAnsi="Trebuchet MS"/>
          <w:sz w:val="22"/>
          <w:szCs w:val="22"/>
        </w:rPr>
        <w:t>ère</w:t>
      </w:r>
      <w:r w:rsidR="00153B9C">
        <w:rPr>
          <w:rFonts w:ascii="Trebuchet MS" w:hAnsi="Trebuchet MS"/>
          <w:sz w:val="22"/>
          <w:szCs w:val="22"/>
        </w:rPr>
        <w:t xml:space="preserve"> partenaire</w:t>
      </w:r>
      <w:r w:rsidR="00BA4B82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>un pour l’abonné</w:t>
      </w:r>
      <w:r w:rsidR="00153B9C">
        <w:rPr>
          <w:rFonts w:ascii="Trebuchet MS" w:hAnsi="Trebuchet MS"/>
          <w:sz w:val="22"/>
          <w:szCs w:val="22"/>
        </w:rPr>
        <w:t>(</w:t>
      </w:r>
      <w:r w:rsidR="00BA4B82">
        <w:rPr>
          <w:rFonts w:ascii="Trebuchet MS" w:hAnsi="Trebuchet MS"/>
          <w:sz w:val="22"/>
          <w:szCs w:val="22"/>
        </w:rPr>
        <w:t>e</w:t>
      </w:r>
      <w:r w:rsidR="00153B9C">
        <w:rPr>
          <w:rFonts w:ascii="Trebuchet MS" w:hAnsi="Trebuchet MS"/>
          <w:sz w:val="22"/>
          <w:szCs w:val="22"/>
        </w:rPr>
        <w:t>)</w:t>
      </w:r>
      <w:r w:rsidR="00BA4B82">
        <w:rPr>
          <w:rFonts w:ascii="Trebuchet MS" w:hAnsi="Trebuchet MS"/>
          <w:sz w:val="22"/>
          <w:szCs w:val="22"/>
        </w:rPr>
        <w:t xml:space="preserve"> et un pour l’association</w:t>
      </w:r>
      <w:r w:rsidR="00FD0A6C">
        <w:rPr>
          <w:rFonts w:ascii="Trebuchet MS" w:hAnsi="Trebuchet MS"/>
          <w:sz w:val="22"/>
          <w:szCs w:val="22"/>
        </w:rPr>
        <w:t xml:space="preserve"> </w:t>
      </w:r>
      <w:r w:rsidR="00FD0A6C">
        <w:rPr>
          <w:rFonts w:ascii="Trebuchet MS" w:hAnsi="Trebuchet MS"/>
          <w:b/>
          <w:sz w:val="22"/>
          <w:szCs w:val="22"/>
        </w:rPr>
        <w:t>“</w:t>
      </w:r>
      <w:r w:rsidR="00FD0A6C" w:rsidRPr="00285A4A">
        <w:rPr>
          <w:rFonts w:ascii="Trebuchet MS" w:hAnsi="Trebuchet MS"/>
          <w:b/>
          <w:sz w:val="22"/>
          <w:szCs w:val="22"/>
        </w:rPr>
        <w:t xml:space="preserve">Le Panier </w:t>
      </w:r>
      <w:r w:rsidR="00FD0A6C">
        <w:rPr>
          <w:rFonts w:ascii="Trebuchet MS" w:hAnsi="Trebuchet MS"/>
          <w:b/>
          <w:sz w:val="22"/>
          <w:szCs w:val="22"/>
        </w:rPr>
        <w:t>S</w:t>
      </w:r>
      <w:r w:rsidR="00FD0A6C" w:rsidRPr="00285A4A">
        <w:rPr>
          <w:rFonts w:ascii="Trebuchet MS" w:hAnsi="Trebuchet MS"/>
          <w:b/>
          <w:sz w:val="22"/>
          <w:szCs w:val="22"/>
        </w:rPr>
        <w:t>aint Fiacre</w:t>
      </w:r>
      <w:r w:rsidR="00FD0A6C">
        <w:rPr>
          <w:rFonts w:ascii="Trebuchet MS" w:hAnsi="Trebuchet MS"/>
          <w:b/>
          <w:sz w:val="22"/>
          <w:szCs w:val="22"/>
        </w:rPr>
        <w:t>”</w:t>
      </w:r>
      <w:r w:rsidR="00B53E29">
        <w:rPr>
          <w:rFonts w:ascii="Trebuchet MS" w:hAnsi="Trebuchet MS"/>
          <w:sz w:val="22"/>
          <w:szCs w:val="22"/>
        </w:rPr>
        <w:t>.</w:t>
      </w:r>
    </w:p>
    <w:p w:rsidR="00EF334C" w:rsidRDefault="00EF334C">
      <w:pPr>
        <w:jc w:val="both"/>
        <w:rPr>
          <w:rFonts w:ascii="Trebuchet MS" w:hAnsi="Trebuchet MS"/>
          <w:sz w:val="22"/>
          <w:szCs w:val="22"/>
        </w:rPr>
      </w:pPr>
    </w:p>
    <w:p w:rsidR="00EF334C" w:rsidRDefault="00EF334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Fait en </w:t>
      </w:r>
      <w:r w:rsidR="00BA4B82">
        <w:rPr>
          <w:rFonts w:ascii="Trebuchet MS" w:hAnsi="Trebuchet MS"/>
          <w:sz w:val="22"/>
          <w:szCs w:val="22"/>
        </w:rPr>
        <w:t xml:space="preserve">trois </w:t>
      </w:r>
      <w:r>
        <w:rPr>
          <w:rFonts w:ascii="Trebuchet MS" w:hAnsi="Trebuchet MS"/>
          <w:sz w:val="22"/>
          <w:szCs w:val="22"/>
        </w:rPr>
        <w:t xml:space="preserve">exemplaires à </w:t>
      </w:r>
      <w:r w:rsidR="00FD3EF6">
        <w:rPr>
          <w:rFonts w:ascii="Trebuchet MS" w:hAnsi="Trebuchet MS"/>
          <w:b/>
          <w:bCs/>
          <w:sz w:val="22"/>
          <w:szCs w:val="22"/>
        </w:rPr>
        <w:t>Lisses</w:t>
      </w:r>
      <w:r>
        <w:rPr>
          <w:rFonts w:ascii="Trebuchet MS" w:hAnsi="Trebuchet MS"/>
          <w:b/>
          <w:bCs/>
          <w:sz w:val="22"/>
          <w:szCs w:val="22"/>
        </w:rPr>
        <w:t xml:space="preserve">, le </w:t>
      </w:r>
      <w:r w:rsidR="00FD3EF6">
        <w:rPr>
          <w:rFonts w:ascii="Trebuchet MS" w:hAnsi="Trebuchet MS"/>
          <w:b/>
          <w:bCs/>
          <w:sz w:val="22"/>
          <w:szCs w:val="22"/>
        </w:rPr>
        <w:t>______________</w:t>
      </w:r>
      <w:r w:rsidR="00FD0A6C">
        <w:rPr>
          <w:rFonts w:ascii="Trebuchet MS" w:hAnsi="Trebuchet MS"/>
          <w:b/>
          <w:bCs/>
          <w:sz w:val="22"/>
          <w:szCs w:val="22"/>
        </w:rPr>
        <w:t>___</w:t>
      </w:r>
      <w:r>
        <w:rPr>
          <w:rFonts w:ascii="Trebuchet MS" w:hAnsi="Trebuchet MS"/>
          <w:b/>
          <w:bCs/>
          <w:sz w:val="22"/>
          <w:szCs w:val="22"/>
        </w:rPr>
        <w:t xml:space="preserve"> 20</w:t>
      </w:r>
      <w:r w:rsidR="00401D4E">
        <w:rPr>
          <w:rFonts w:ascii="Trebuchet MS" w:hAnsi="Trebuchet MS"/>
          <w:b/>
          <w:bCs/>
          <w:sz w:val="22"/>
          <w:szCs w:val="22"/>
        </w:rPr>
        <w:t>20</w:t>
      </w:r>
      <w:r w:rsidR="00CA3AB9">
        <w:rPr>
          <w:rFonts w:ascii="Trebuchet MS" w:hAnsi="Trebuchet MS"/>
          <w:b/>
          <w:bCs/>
          <w:sz w:val="22"/>
          <w:szCs w:val="22"/>
        </w:rPr>
        <w:t>.</w:t>
      </w:r>
    </w:p>
    <w:p w:rsidR="00EF334C" w:rsidRDefault="00EF334C">
      <w:pPr>
        <w:jc w:val="both"/>
        <w:rPr>
          <w:rFonts w:ascii="Trebuchet MS" w:hAnsi="Trebuchet MS"/>
          <w:sz w:val="22"/>
          <w:szCs w:val="22"/>
        </w:rPr>
      </w:pPr>
    </w:p>
    <w:p w:rsidR="00EF334C" w:rsidRDefault="00BA4B8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Noms et s</w:t>
      </w:r>
      <w:r w:rsidR="00EF334C">
        <w:rPr>
          <w:rFonts w:ascii="Trebuchet MS" w:hAnsi="Trebuchet MS"/>
          <w:sz w:val="22"/>
          <w:szCs w:val="22"/>
        </w:rPr>
        <w:t>ignature</w:t>
      </w:r>
      <w:r>
        <w:rPr>
          <w:rFonts w:ascii="Trebuchet MS" w:hAnsi="Trebuchet MS"/>
          <w:sz w:val="22"/>
          <w:szCs w:val="22"/>
        </w:rPr>
        <w:t>s :</w:t>
      </w:r>
      <w:r w:rsidR="00EF334C">
        <w:rPr>
          <w:rFonts w:ascii="Trebuchet MS" w:hAnsi="Trebuchet MS"/>
          <w:sz w:val="22"/>
          <w:szCs w:val="22"/>
        </w:rPr>
        <w:t> </w:t>
      </w:r>
    </w:p>
    <w:p w:rsidR="00BA4B82" w:rsidRDefault="0092263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:rsidR="00EF334C" w:rsidRDefault="009C1691" w:rsidP="006A659F">
      <w:pPr>
        <w:tabs>
          <w:tab w:val="left" w:pos="720"/>
          <w:tab w:val="left" w:pos="567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4245F5">
        <w:rPr>
          <w:rFonts w:ascii="Trebuchet MS" w:hAnsi="Trebuchet MS"/>
          <w:sz w:val="22"/>
          <w:szCs w:val="22"/>
        </w:rPr>
        <w:t>La</w:t>
      </w:r>
      <w:r w:rsidR="00710CDA">
        <w:rPr>
          <w:rFonts w:ascii="Trebuchet MS" w:hAnsi="Trebuchet MS"/>
          <w:sz w:val="22"/>
          <w:szCs w:val="22"/>
        </w:rPr>
        <w:t xml:space="preserve"> </w:t>
      </w:r>
      <w:r w:rsidR="004245F5">
        <w:rPr>
          <w:rFonts w:ascii="Trebuchet MS" w:hAnsi="Trebuchet MS"/>
          <w:sz w:val="22"/>
          <w:szCs w:val="22"/>
        </w:rPr>
        <w:t xml:space="preserve">maraîchère </w:t>
      </w:r>
      <w:r w:rsidR="00710CDA">
        <w:rPr>
          <w:rFonts w:ascii="Trebuchet MS" w:hAnsi="Trebuchet MS"/>
          <w:sz w:val="22"/>
          <w:szCs w:val="22"/>
        </w:rPr>
        <w:t>partenaire</w:t>
      </w:r>
      <w:r>
        <w:rPr>
          <w:rFonts w:ascii="Trebuchet MS" w:hAnsi="Trebuchet MS"/>
          <w:sz w:val="22"/>
          <w:szCs w:val="22"/>
        </w:rPr>
        <w:tab/>
      </w:r>
      <w:r w:rsidR="004245F5">
        <w:rPr>
          <w:rFonts w:ascii="Trebuchet MS" w:hAnsi="Trebuchet MS"/>
          <w:sz w:val="22"/>
          <w:szCs w:val="22"/>
        </w:rPr>
        <w:t>L</w:t>
      </w:r>
      <w:r w:rsidR="00710CDA">
        <w:rPr>
          <w:rFonts w:ascii="Trebuchet MS" w:hAnsi="Trebuchet MS"/>
          <w:sz w:val="22"/>
          <w:szCs w:val="22"/>
        </w:rPr>
        <w:t>'abonné(e)</w:t>
      </w:r>
      <w:r w:rsidR="00922635">
        <w:rPr>
          <w:rFonts w:ascii="Trebuchet MS" w:hAnsi="Trebuchet MS"/>
          <w:sz w:val="22"/>
          <w:szCs w:val="22"/>
        </w:rPr>
        <w:tab/>
      </w:r>
      <w:r w:rsidR="00600D01">
        <w:rPr>
          <w:rFonts w:ascii="Trebuchet MS" w:hAnsi="Trebuchet MS"/>
          <w:sz w:val="22"/>
          <w:szCs w:val="22"/>
        </w:rPr>
        <w:t xml:space="preserve">      </w:t>
      </w:r>
    </w:p>
    <w:p w:rsidR="006A659F" w:rsidRDefault="00FD3EF6" w:rsidP="006A659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6A659F">
        <w:rPr>
          <w:rFonts w:ascii="Trebuchet MS" w:hAnsi="Trebuchet MS"/>
          <w:sz w:val="22"/>
          <w:szCs w:val="22"/>
        </w:rPr>
        <w:t>“</w:t>
      </w:r>
      <w:r w:rsidR="006A659F">
        <w:rPr>
          <w:rFonts w:ascii="Trebuchet MS" w:hAnsi="Trebuchet MS"/>
          <w:b/>
          <w:sz w:val="22"/>
          <w:szCs w:val="22"/>
        </w:rPr>
        <w:t>Le Jardin bio</w:t>
      </w:r>
      <w:r w:rsidR="006A659F" w:rsidRPr="00083F54">
        <w:rPr>
          <w:rFonts w:ascii="Trebuchet MS" w:hAnsi="Trebuchet MS"/>
          <w:b/>
          <w:sz w:val="22"/>
          <w:szCs w:val="22"/>
        </w:rPr>
        <w:t xml:space="preserve"> d</w:t>
      </w:r>
      <w:r w:rsidR="006A659F">
        <w:rPr>
          <w:rFonts w:ascii="Trebuchet MS" w:hAnsi="Trebuchet MS"/>
          <w:b/>
          <w:sz w:val="22"/>
          <w:szCs w:val="22"/>
        </w:rPr>
        <w:t>’Eugénie</w:t>
      </w:r>
      <w:r w:rsidR="006A659F">
        <w:rPr>
          <w:rFonts w:ascii="Trebuchet MS" w:hAnsi="Trebuchet MS"/>
          <w:sz w:val="22"/>
          <w:szCs w:val="22"/>
        </w:rPr>
        <w:t>”</w:t>
      </w:r>
    </w:p>
    <w:p w:rsidR="006A659F" w:rsidRDefault="006A659F" w:rsidP="006A659F">
      <w:pPr>
        <w:tabs>
          <w:tab w:val="left" w:pos="720"/>
          <w:tab w:val="left" w:pos="567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>Hugo AUGE</w:t>
      </w:r>
    </w:p>
    <w:p w:rsidR="00B33BE9" w:rsidRPr="00FD3EF6" w:rsidRDefault="00FD3EF6" w:rsidP="006A659F">
      <w:pPr>
        <w:tabs>
          <w:tab w:val="left" w:pos="720"/>
          <w:tab w:val="left" w:pos="5670"/>
        </w:tabs>
        <w:rPr>
          <w:rFonts w:ascii="Trebuchet MS" w:hAnsi="Trebuchet MS"/>
          <w:sz w:val="22"/>
          <w:szCs w:val="22"/>
        </w:rPr>
      </w:pPr>
      <w:r w:rsidRPr="00FD3EF6">
        <w:rPr>
          <w:rFonts w:ascii="Trebuchet MS" w:hAnsi="Trebuchet MS"/>
          <w:sz w:val="22"/>
          <w:szCs w:val="22"/>
        </w:rPr>
        <w:t>……………………………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FD3EF6">
        <w:rPr>
          <w:rFonts w:ascii="Trebuchet MS" w:hAnsi="Trebuchet MS"/>
          <w:sz w:val="22"/>
          <w:szCs w:val="22"/>
        </w:rPr>
        <w:tab/>
        <w:t>……………………………</w:t>
      </w:r>
      <w:r>
        <w:rPr>
          <w:rFonts w:ascii="Trebuchet MS" w:hAnsi="Trebuchet MS"/>
          <w:sz w:val="22"/>
          <w:szCs w:val="22"/>
        </w:rPr>
        <w:t>……………………………</w:t>
      </w:r>
    </w:p>
    <w:sectPr w:rsidR="00B33BE9" w:rsidRPr="00FD3EF6" w:rsidSect="001C62DA">
      <w:type w:val="continuous"/>
      <w:pgSz w:w="11905" w:h="16837"/>
      <w:pgMar w:top="737" w:right="567" w:bottom="567" w:left="737" w:header="72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6F" w:rsidRDefault="0004226F">
      <w:r>
        <w:separator/>
      </w:r>
    </w:p>
  </w:endnote>
  <w:endnote w:type="continuationSeparator" w:id="0">
    <w:p w:rsidR="0004226F" w:rsidRDefault="0004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27" w:rsidRDefault="005979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E3EAB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597927" w:rsidRDefault="005979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27" w:rsidRPr="001C62DA" w:rsidRDefault="00597927">
    <w:pPr>
      <w:pStyle w:val="Pieddepage"/>
      <w:tabs>
        <w:tab w:val="clear" w:pos="9072"/>
        <w:tab w:val="right" w:pos="10490"/>
      </w:tabs>
      <w:rPr>
        <w:rFonts w:ascii="Georgia" w:hAnsi="Georgia"/>
        <w:sz w:val="16"/>
        <w:szCs w:val="16"/>
      </w:rPr>
    </w:pPr>
    <w:r w:rsidRPr="001C62DA">
      <w:rPr>
        <w:rStyle w:val="Numrodepage"/>
        <w:rFonts w:ascii="Georgia" w:hAnsi="Georgia"/>
        <w:sz w:val="16"/>
        <w:szCs w:val="16"/>
      </w:rPr>
      <w:fldChar w:fldCharType="begin"/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="00BE3EAB" w:rsidRPr="001C62DA">
      <w:rPr>
        <w:rStyle w:val="Numrodepage"/>
        <w:rFonts w:ascii="Georgia" w:hAnsi="Georgia"/>
        <w:sz w:val="16"/>
        <w:szCs w:val="16"/>
      </w:rPr>
      <w:instrText>FILENAME</w:instrText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Pr="001C62DA">
      <w:rPr>
        <w:rStyle w:val="Numrodepage"/>
        <w:rFonts w:ascii="Georgia" w:hAnsi="Georgia"/>
        <w:sz w:val="16"/>
        <w:szCs w:val="16"/>
      </w:rPr>
      <w:fldChar w:fldCharType="separate"/>
    </w:r>
    <w:r w:rsidR="00D8596A">
      <w:rPr>
        <w:rStyle w:val="Numrodepage"/>
        <w:rFonts w:ascii="Georgia" w:hAnsi="Georgia"/>
        <w:noProof/>
        <w:sz w:val="16"/>
        <w:szCs w:val="16"/>
      </w:rPr>
      <w:t>Contrat_</w:t>
    </w:r>
    <w:r w:rsidR="00D8596A">
      <w:rPr>
        <w:rStyle w:val="Numrodepage"/>
        <w:rFonts w:ascii="Georgia" w:hAnsi="Georgia"/>
        <w:noProof/>
        <w:sz w:val="16"/>
        <w:szCs w:val="16"/>
        <w:lang w:val="fr-FR"/>
      </w:rPr>
      <w:t>Légumes</w:t>
    </w:r>
    <w:r w:rsidR="00567170">
      <w:rPr>
        <w:rStyle w:val="Numrodepage"/>
        <w:rFonts w:ascii="Georgia" w:hAnsi="Georgia"/>
        <w:noProof/>
        <w:sz w:val="16"/>
        <w:szCs w:val="16"/>
      </w:rPr>
      <w:t>_06_20</w:t>
    </w:r>
    <w:r w:rsidRPr="001C62DA">
      <w:rPr>
        <w:rStyle w:val="Numrodepage"/>
        <w:rFonts w:ascii="Georgia" w:hAnsi="Georgia"/>
        <w:sz w:val="16"/>
        <w:szCs w:val="16"/>
      </w:rPr>
      <w:fldChar w:fldCharType="end"/>
    </w:r>
    <w:r w:rsidR="00D8596A">
      <w:rPr>
        <w:rStyle w:val="Numrodepage"/>
        <w:rFonts w:ascii="Georgia" w:hAnsi="Georgia"/>
        <w:sz w:val="16"/>
        <w:szCs w:val="16"/>
        <w:lang w:val="fr-FR"/>
      </w:rPr>
      <w:t>20</w:t>
    </w:r>
    <w:r w:rsidRPr="001C62DA">
      <w:rPr>
        <w:rStyle w:val="Numrodepage"/>
        <w:rFonts w:ascii="Georgia" w:hAnsi="Georgia"/>
        <w:sz w:val="16"/>
        <w:szCs w:val="16"/>
      </w:rPr>
      <w:t xml:space="preserve"> </w:t>
    </w:r>
    <w:r w:rsidR="00386D66">
      <w:rPr>
        <w:rStyle w:val="Numrodepage"/>
        <w:rFonts w:ascii="Georgia" w:hAnsi="Georgia"/>
        <w:sz w:val="16"/>
        <w:szCs w:val="16"/>
        <w:lang w:val="fr-FR"/>
      </w:rPr>
      <w:t>–</w:t>
    </w:r>
    <w:r w:rsidR="00FD3EF6" w:rsidRPr="00FD3EF6">
      <w:rPr>
        <w:rStyle w:val="Numrodepage"/>
        <w:rFonts w:ascii="Georgia" w:hAnsi="Georgia"/>
        <w:sz w:val="16"/>
        <w:szCs w:val="16"/>
        <w:lang w:val="fr-FR"/>
      </w:rPr>
      <w:t>Le Jardin</w:t>
    </w:r>
    <w:r w:rsidR="00D8596A">
      <w:rPr>
        <w:rStyle w:val="Numrodepage"/>
        <w:rFonts w:ascii="Georgia" w:hAnsi="Georgia"/>
        <w:sz w:val="16"/>
        <w:szCs w:val="16"/>
        <w:lang w:val="fr-FR"/>
      </w:rPr>
      <w:t xml:space="preserve"> d’Eugénie</w:t>
    </w:r>
    <w:r w:rsidRPr="001C62DA">
      <w:rPr>
        <w:rStyle w:val="Numrodepage"/>
        <w:rFonts w:ascii="Georgia" w:hAnsi="Georgia"/>
        <w:sz w:val="16"/>
        <w:szCs w:val="16"/>
      </w:rPr>
      <w:tab/>
    </w:r>
    <w:r w:rsidRPr="001C62DA">
      <w:rPr>
        <w:rStyle w:val="Numrodepage"/>
        <w:rFonts w:ascii="Georgia" w:hAnsi="Georgia"/>
        <w:sz w:val="16"/>
        <w:szCs w:val="16"/>
      </w:rPr>
      <w:fldChar w:fldCharType="begin"/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="00BE3EAB" w:rsidRPr="001C62DA">
      <w:rPr>
        <w:rStyle w:val="Numrodepage"/>
        <w:rFonts w:ascii="Georgia" w:hAnsi="Georgia"/>
        <w:sz w:val="16"/>
        <w:szCs w:val="16"/>
      </w:rPr>
      <w:instrText>PAGE</w:instrText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Pr="001C62DA">
      <w:rPr>
        <w:rStyle w:val="Numrodepage"/>
        <w:rFonts w:ascii="Georgia" w:hAnsi="Georgia"/>
        <w:sz w:val="16"/>
        <w:szCs w:val="16"/>
      </w:rPr>
      <w:fldChar w:fldCharType="separate"/>
    </w:r>
    <w:r w:rsidR="00691562">
      <w:rPr>
        <w:rStyle w:val="Numrodepage"/>
        <w:rFonts w:ascii="Georgia" w:hAnsi="Georgia"/>
        <w:noProof/>
        <w:sz w:val="16"/>
        <w:szCs w:val="16"/>
      </w:rPr>
      <w:t>2</w:t>
    </w:r>
    <w:r w:rsidRPr="001C62DA">
      <w:rPr>
        <w:rStyle w:val="Numrodepage"/>
        <w:rFonts w:ascii="Georgia" w:hAnsi="Georgia"/>
        <w:sz w:val="16"/>
        <w:szCs w:val="16"/>
      </w:rPr>
      <w:fldChar w:fldCharType="end"/>
    </w:r>
    <w:r w:rsidRPr="001C62DA">
      <w:rPr>
        <w:rStyle w:val="Numrodepage"/>
        <w:rFonts w:ascii="Georgia" w:hAnsi="Georgia"/>
        <w:sz w:val="16"/>
        <w:szCs w:val="16"/>
      </w:rPr>
      <w:t>/</w:t>
    </w:r>
    <w:r w:rsidRPr="001C62DA">
      <w:rPr>
        <w:rStyle w:val="Numrodepage"/>
        <w:rFonts w:ascii="Georgia" w:hAnsi="Georgia"/>
        <w:sz w:val="16"/>
        <w:szCs w:val="16"/>
      </w:rPr>
      <w:fldChar w:fldCharType="begin"/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="00BE3EAB" w:rsidRPr="001C62DA">
      <w:rPr>
        <w:rStyle w:val="Numrodepage"/>
        <w:rFonts w:ascii="Georgia" w:hAnsi="Georgia"/>
        <w:sz w:val="16"/>
        <w:szCs w:val="16"/>
      </w:rPr>
      <w:instrText>NUMPAGES</w:instrText>
    </w:r>
    <w:r w:rsidRPr="001C62DA">
      <w:rPr>
        <w:rStyle w:val="Numrodepage"/>
        <w:rFonts w:ascii="Georgia" w:hAnsi="Georgia"/>
        <w:sz w:val="16"/>
        <w:szCs w:val="16"/>
      </w:rPr>
      <w:instrText xml:space="preserve"> </w:instrText>
    </w:r>
    <w:r w:rsidRPr="001C62DA">
      <w:rPr>
        <w:rStyle w:val="Numrodepage"/>
        <w:rFonts w:ascii="Georgia" w:hAnsi="Georgia"/>
        <w:sz w:val="16"/>
        <w:szCs w:val="16"/>
      </w:rPr>
      <w:fldChar w:fldCharType="separate"/>
    </w:r>
    <w:r w:rsidR="00691562">
      <w:rPr>
        <w:rStyle w:val="Numrodepage"/>
        <w:rFonts w:ascii="Georgia" w:hAnsi="Georgia"/>
        <w:noProof/>
        <w:sz w:val="16"/>
        <w:szCs w:val="16"/>
      </w:rPr>
      <w:t>2</w:t>
    </w:r>
    <w:r w:rsidRPr="001C62DA">
      <w:rPr>
        <w:rStyle w:val="Numrodepage"/>
        <w:rFonts w:ascii="Georgia" w:hAnsi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6F" w:rsidRDefault="0004226F">
      <w:r>
        <w:separator/>
      </w:r>
    </w:p>
  </w:footnote>
  <w:footnote w:type="continuationSeparator" w:id="0">
    <w:p w:rsidR="0004226F" w:rsidRDefault="0004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EE0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</w:pPr>
      <w:rPr>
        <w:rFonts w:ascii="StarSymbol" w:hAnsi="StarSymbol"/>
        <w:sz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</w:pPr>
      <w:rPr>
        <w:rFonts w:ascii="StarSymbol" w:hAnsi="StarSymbol"/>
        <w:sz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</w:pPr>
      <w:rPr>
        <w:rFonts w:ascii="StarSymbol" w:hAnsi="StarSymbol"/>
        <w:sz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</w:pPr>
      <w:rPr>
        <w:rFonts w:ascii="StarSymbol" w:hAnsi="StarSymbol"/>
        <w:sz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</w:pPr>
      <w:rPr>
        <w:rFonts w:ascii="StarSymbol" w:hAnsi="StarSymbol"/>
        <w:sz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</w:pPr>
      <w:rPr>
        <w:rFonts w:ascii="StarSymbol" w:hAnsi="StarSymbol"/>
        <w:sz w:val="18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</w:pPr>
      <w:rPr>
        <w:rFonts w:ascii="StarSymbol" w:hAnsi="StarSymbol"/>
        <w:sz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</w:pPr>
      <w:rPr>
        <w:rFonts w:ascii="StarSymbol" w:hAnsi="StarSymbol"/>
        <w:sz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</w:pPr>
      <w:rPr>
        <w:rFonts w:ascii="StarSymbol" w:hAnsi="StarSymbol"/>
        <w:sz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</w:pPr>
      <w:rPr>
        <w:rFonts w:ascii="StarSymbol" w:hAnsi="StarSymbol"/>
        <w:sz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</w:pPr>
      <w:rPr>
        <w:rFonts w:ascii="StarSymbol" w:hAnsi="StarSymbol"/>
        <w:sz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</w:pPr>
      <w:rPr>
        <w:rFonts w:ascii="StarSymbol" w:hAnsi="StarSymbol"/>
        <w:sz w:val="18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476499A"/>
    <w:multiLevelType w:val="hybridMultilevel"/>
    <w:tmpl w:val="AEBE5D82"/>
    <w:lvl w:ilvl="0" w:tplc="306296DC"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2A798C"/>
    <w:multiLevelType w:val="hybridMultilevel"/>
    <w:tmpl w:val="9DF65056"/>
    <w:lvl w:ilvl="0" w:tplc="CB2AABCC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A7E3FB3"/>
    <w:multiLevelType w:val="hybridMultilevel"/>
    <w:tmpl w:val="00E6F128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1DF59CC"/>
    <w:multiLevelType w:val="hybridMultilevel"/>
    <w:tmpl w:val="653418B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75AEB"/>
    <w:multiLevelType w:val="hybridMultilevel"/>
    <w:tmpl w:val="00E6F12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1C632B11"/>
    <w:multiLevelType w:val="hybridMultilevel"/>
    <w:tmpl w:val="AACA8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148A9"/>
    <w:multiLevelType w:val="hybridMultilevel"/>
    <w:tmpl w:val="9A2AD996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310611C"/>
    <w:multiLevelType w:val="hybridMultilevel"/>
    <w:tmpl w:val="4FDACD34"/>
    <w:lvl w:ilvl="0" w:tplc="1B7E09EA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>
    <w:nsid w:val="26BF1E11"/>
    <w:multiLevelType w:val="hybridMultilevel"/>
    <w:tmpl w:val="00E6F12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2ACF0849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2841EE8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365F2BBA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3AC017C5"/>
    <w:multiLevelType w:val="hybridMultilevel"/>
    <w:tmpl w:val="37BA3486"/>
    <w:lvl w:ilvl="0" w:tplc="F51822CA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7">
    <w:nsid w:val="3D3B3CEB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8">
    <w:nsid w:val="3EA92048"/>
    <w:multiLevelType w:val="hybridMultilevel"/>
    <w:tmpl w:val="978C707E"/>
    <w:lvl w:ilvl="0" w:tplc="3026775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9">
    <w:nsid w:val="45370E4D"/>
    <w:multiLevelType w:val="hybridMultilevel"/>
    <w:tmpl w:val="9A2AD996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62B2348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1">
    <w:nsid w:val="479F6D22"/>
    <w:multiLevelType w:val="hybridMultilevel"/>
    <w:tmpl w:val="21AE8B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4A52AD"/>
    <w:multiLevelType w:val="hybridMultilevel"/>
    <w:tmpl w:val="01D8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D0596"/>
    <w:multiLevelType w:val="hybridMultilevel"/>
    <w:tmpl w:val="EAE04464"/>
    <w:lvl w:ilvl="0" w:tplc="306296DC"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038C8"/>
    <w:multiLevelType w:val="hybridMultilevel"/>
    <w:tmpl w:val="05ECB2D0"/>
    <w:lvl w:ilvl="0" w:tplc="0E40108E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5">
    <w:nsid w:val="5ABA5F91"/>
    <w:multiLevelType w:val="hybridMultilevel"/>
    <w:tmpl w:val="14BAA2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E843368"/>
    <w:multiLevelType w:val="hybridMultilevel"/>
    <w:tmpl w:val="96640B88"/>
    <w:lvl w:ilvl="0" w:tplc="040C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63283594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28">
    <w:nsid w:val="639A5B4A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>
    <w:nsid w:val="666C0A0A"/>
    <w:multiLevelType w:val="hybridMultilevel"/>
    <w:tmpl w:val="00E6F128"/>
    <w:lvl w:ilvl="0" w:tplc="040C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>
    <w:nsid w:val="69FB1719"/>
    <w:multiLevelType w:val="hybridMultilevel"/>
    <w:tmpl w:val="2F7E46F2"/>
    <w:lvl w:ilvl="0" w:tplc="DB920980">
      <w:numFmt w:val="bullet"/>
      <w:lvlText w:val=""/>
      <w:lvlJc w:val="left"/>
      <w:pPr>
        <w:ind w:left="2203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1">
    <w:nsid w:val="6FD62B62"/>
    <w:multiLevelType w:val="hybridMultilevel"/>
    <w:tmpl w:val="02B2B9EE"/>
    <w:lvl w:ilvl="0" w:tplc="61962B56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2">
    <w:nsid w:val="739F723D"/>
    <w:multiLevelType w:val="hybridMultilevel"/>
    <w:tmpl w:val="289670B6"/>
    <w:lvl w:ilvl="0" w:tplc="6ED42D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B081A"/>
    <w:multiLevelType w:val="hybridMultilevel"/>
    <w:tmpl w:val="E2B856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1834CE"/>
    <w:multiLevelType w:val="hybridMultilevel"/>
    <w:tmpl w:val="00E6F12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5">
    <w:nsid w:val="7A781246"/>
    <w:multiLevelType w:val="multilevel"/>
    <w:tmpl w:val="00E6F128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36">
    <w:nsid w:val="7B9302B4"/>
    <w:multiLevelType w:val="multilevel"/>
    <w:tmpl w:val="9DF65056"/>
    <w:lvl w:ilvl="0">
      <w:start w:val="1"/>
      <w:numFmt w:val="bullet"/>
      <w:lvlText w:val="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8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34"/>
  </w:num>
  <w:num w:numId="11">
    <w:abstractNumId w:val="33"/>
  </w:num>
  <w:num w:numId="12">
    <w:abstractNumId w:val="15"/>
  </w:num>
  <w:num w:numId="13">
    <w:abstractNumId w:val="14"/>
  </w:num>
  <w:num w:numId="14">
    <w:abstractNumId w:val="28"/>
  </w:num>
  <w:num w:numId="15">
    <w:abstractNumId w:val="29"/>
  </w:num>
  <w:num w:numId="16">
    <w:abstractNumId w:val="20"/>
  </w:num>
  <w:num w:numId="17">
    <w:abstractNumId w:val="19"/>
  </w:num>
  <w:num w:numId="18">
    <w:abstractNumId w:val="26"/>
  </w:num>
  <w:num w:numId="19">
    <w:abstractNumId w:val="4"/>
  </w:num>
  <w:num w:numId="20">
    <w:abstractNumId w:val="13"/>
  </w:num>
  <w:num w:numId="21">
    <w:abstractNumId w:val="5"/>
  </w:num>
  <w:num w:numId="22">
    <w:abstractNumId w:val="36"/>
  </w:num>
  <w:num w:numId="23">
    <w:abstractNumId w:val="31"/>
  </w:num>
  <w:num w:numId="24">
    <w:abstractNumId w:val="27"/>
  </w:num>
  <w:num w:numId="25">
    <w:abstractNumId w:val="11"/>
  </w:num>
  <w:num w:numId="26">
    <w:abstractNumId w:val="17"/>
  </w:num>
  <w:num w:numId="27">
    <w:abstractNumId w:val="24"/>
  </w:num>
  <w:num w:numId="28">
    <w:abstractNumId w:val="35"/>
  </w:num>
  <w:num w:numId="29">
    <w:abstractNumId w:val="16"/>
  </w:num>
  <w:num w:numId="30">
    <w:abstractNumId w:val="22"/>
  </w:num>
  <w:num w:numId="31">
    <w:abstractNumId w:val="23"/>
  </w:num>
  <w:num w:numId="32">
    <w:abstractNumId w:val="30"/>
  </w:num>
  <w:num w:numId="33">
    <w:abstractNumId w:val="0"/>
  </w:num>
  <w:num w:numId="34">
    <w:abstractNumId w:val="25"/>
  </w:num>
  <w:num w:numId="35">
    <w:abstractNumId w:val="21"/>
  </w:num>
  <w:num w:numId="36">
    <w:abstractNumId w:val="3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CCC"/>
    <w:rsid w:val="00004CA9"/>
    <w:rsid w:val="00012B0C"/>
    <w:rsid w:val="00023AB7"/>
    <w:rsid w:val="00027394"/>
    <w:rsid w:val="000278E7"/>
    <w:rsid w:val="00034196"/>
    <w:rsid w:val="000362EC"/>
    <w:rsid w:val="0004226F"/>
    <w:rsid w:val="00045E0B"/>
    <w:rsid w:val="000674B7"/>
    <w:rsid w:val="00070686"/>
    <w:rsid w:val="00074119"/>
    <w:rsid w:val="00083F54"/>
    <w:rsid w:val="0008591C"/>
    <w:rsid w:val="00085C9A"/>
    <w:rsid w:val="00086D5D"/>
    <w:rsid w:val="00094853"/>
    <w:rsid w:val="000A6538"/>
    <w:rsid w:val="000B4CE4"/>
    <w:rsid w:val="000D4DC3"/>
    <w:rsid w:val="000E2C26"/>
    <w:rsid w:val="000F071E"/>
    <w:rsid w:val="000F650A"/>
    <w:rsid w:val="00100DC1"/>
    <w:rsid w:val="00101889"/>
    <w:rsid w:val="0014750A"/>
    <w:rsid w:val="00153B9C"/>
    <w:rsid w:val="001577DA"/>
    <w:rsid w:val="001860BE"/>
    <w:rsid w:val="00194C00"/>
    <w:rsid w:val="00197CBD"/>
    <w:rsid w:val="001A0294"/>
    <w:rsid w:val="001A088C"/>
    <w:rsid w:val="001A2F39"/>
    <w:rsid w:val="001B024D"/>
    <w:rsid w:val="001C0B16"/>
    <w:rsid w:val="001C62DA"/>
    <w:rsid w:val="001E1D4C"/>
    <w:rsid w:val="001E274E"/>
    <w:rsid w:val="001F5F5C"/>
    <w:rsid w:val="002037C5"/>
    <w:rsid w:val="00207CA4"/>
    <w:rsid w:val="0021122A"/>
    <w:rsid w:val="00217EE4"/>
    <w:rsid w:val="00223D55"/>
    <w:rsid w:val="002334E9"/>
    <w:rsid w:val="00240453"/>
    <w:rsid w:val="00243168"/>
    <w:rsid w:val="00245686"/>
    <w:rsid w:val="002479F0"/>
    <w:rsid w:val="00285A4A"/>
    <w:rsid w:val="0029615E"/>
    <w:rsid w:val="00296B46"/>
    <w:rsid w:val="002A1EB8"/>
    <w:rsid w:val="002C6D1C"/>
    <w:rsid w:val="002D6488"/>
    <w:rsid w:val="002E0045"/>
    <w:rsid w:val="002E47E2"/>
    <w:rsid w:val="0033434C"/>
    <w:rsid w:val="00354A4A"/>
    <w:rsid w:val="00373375"/>
    <w:rsid w:val="00386940"/>
    <w:rsid w:val="00386D66"/>
    <w:rsid w:val="003968A0"/>
    <w:rsid w:val="003A55A9"/>
    <w:rsid w:val="003A7435"/>
    <w:rsid w:val="003A760E"/>
    <w:rsid w:val="003B1829"/>
    <w:rsid w:val="003B312F"/>
    <w:rsid w:val="003B68F5"/>
    <w:rsid w:val="003C08C3"/>
    <w:rsid w:val="003C70D3"/>
    <w:rsid w:val="003C7391"/>
    <w:rsid w:val="003D2C76"/>
    <w:rsid w:val="003E242E"/>
    <w:rsid w:val="003E6EAC"/>
    <w:rsid w:val="003F1221"/>
    <w:rsid w:val="003F2335"/>
    <w:rsid w:val="003F5A00"/>
    <w:rsid w:val="003F5AF0"/>
    <w:rsid w:val="00401D4E"/>
    <w:rsid w:val="00402BF1"/>
    <w:rsid w:val="004245F5"/>
    <w:rsid w:val="0042565F"/>
    <w:rsid w:val="00485716"/>
    <w:rsid w:val="004944E2"/>
    <w:rsid w:val="004B2BC8"/>
    <w:rsid w:val="004B4655"/>
    <w:rsid w:val="004E5223"/>
    <w:rsid w:val="0050600C"/>
    <w:rsid w:val="00506811"/>
    <w:rsid w:val="00507284"/>
    <w:rsid w:val="0051163E"/>
    <w:rsid w:val="00532FCC"/>
    <w:rsid w:val="00540D3B"/>
    <w:rsid w:val="00556F0F"/>
    <w:rsid w:val="00562391"/>
    <w:rsid w:val="00567170"/>
    <w:rsid w:val="00575CB8"/>
    <w:rsid w:val="00597927"/>
    <w:rsid w:val="005A4F99"/>
    <w:rsid w:val="005A767A"/>
    <w:rsid w:val="005B6B44"/>
    <w:rsid w:val="005C44B2"/>
    <w:rsid w:val="005D76B0"/>
    <w:rsid w:val="005E1E0B"/>
    <w:rsid w:val="005E7FCF"/>
    <w:rsid w:val="005F0658"/>
    <w:rsid w:val="00600D01"/>
    <w:rsid w:val="006134EA"/>
    <w:rsid w:val="00637B28"/>
    <w:rsid w:val="00637B77"/>
    <w:rsid w:val="00643F0E"/>
    <w:rsid w:val="00644F7D"/>
    <w:rsid w:val="006519DC"/>
    <w:rsid w:val="00655E1C"/>
    <w:rsid w:val="00691202"/>
    <w:rsid w:val="00691562"/>
    <w:rsid w:val="00692CD8"/>
    <w:rsid w:val="0069606D"/>
    <w:rsid w:val="006A659F"/>
    <w:rsid w:val="006B59A0"/>
    <w:rsid w:val="006C5039"/>
    <w:rsid w:val="006C50EB"/>
    <w:rsid w:val="006F4180"/>
    <w:rsid w:val="006F6897"/>
    <w:rsid w:val="00710CDA"/>
    <w:rsid w:val="007139BC"/>
    <w:rsid w:val="007304DB"/>
    <w:rsid w:val="00740DD0"/>
    <w:rsid w:val="007448CC"/>
    <w:rsid w:val="00751155"/>
    <w:rsid w:val="007541B9"/>
    <w:rsid w:val="00761A99"/>
    <w:rsid w:val="0076587E"/>
    <w:rsid w:val="00766061"/>
    <w:rsid w:val="007739E7"/>
    <w:rsid w:val="00780979"/>
    <w:rsid w:val="007869C4"/>
    <w:rsid w:val="007962FE"/>
    <w:rsid w:val="007A1123"/>
    <w:rsid w:val="007A4E42"/>
    <w:rsid w:val="007B1A78"/>
    <w:rsid w:val="007B7E5C"/>
    <w:rsid w:val="007D0611"/>
    <w:rsid w:val="007D7295"/>
    <w:rsid w:val="007E49C2"/>
    <w:rsid w:val="007F2810"/>
    <w:rsid w:val="008129AB"/>
    <w:rsid w:val="00817D5E"/>
    <w:rsid w:val="00842B88"/>
    <w:rsid w:val="00853E1A"/>
    <w:rsid w:val="0085675B"/>
    <w:rsid w:val="00887AD3"/>
    <w:rsid w:val="00887C6F"/>
    <w:rsid w:val="00887CC4"/>
    <w:rsid w:val="00890D24"/>
    <w:rsid w:val="008B0538"/>
    <w:rsid w:val="008B29A7"/>
    <w:rsid w:val="008B2D0B"/>
    <w:rsid w:val="008D77AF"/>
    <w:rsid w:val="008F4F5F"/>
    <w:rsid w:val="0090216F"/>
    <w:rsid w:val="00922635"/>
    <w:rsid w:val="009471E6"/>
    <w:rsid w:val="009541CE"/>
    <w:rsid w:val="00964F5A"/>
    <w:rsid w:val="00981D45"/>
    <w:rsid w:val="0099432A"/>
    <w:rsid w:val="009A47B1"/>
    <w:rsid w:val="009A7EF8"/>
    <w:rsid w:val="009C15B1"/>
    <w:rsid w:val="009C1691"/>
    <w:rsid w:val="009C19DC"/>
    <w:rsid w:val="009C5665"/>
    <w:rsid w:val="009D52AE"/>
    <w:rsid w:val="009D7A29"/>
    <w:rsid w:val="009E19DC"/>
    <w:rsid w:val="009F2CCC"/>
    <w:rsid w:val="00A035D5"/>
    <w:rsid w:val="00A16697"/>
    <w:rsid w:val="00A3001A"/>
    <w:rsid w:val="00A32C25"/>
    <w:rsid w:val="00A423AF"/>
    <w:rsid w:val="00A42464"/>
    <w:rsid w:val="00A46322"/>
    <w:rsid w:val="00A53D76"/>
    <w:rsid w:val="00A5447E"/>
    <w:rsid w:val="00A57929"/>
    <w:rsid w:val="00A67860"/>
    <w:rsid w:val="00A707E3"/>
    <w:rsid w:val="00A70AE0"/>
    <w:rsid w:val="00A7611F"/>
    <w:rsid w:val="00A97F79"/>
    <w:rsid w:val="00AA197C"/>
    <w:rsid w:val="00AB47C0"/>
    <w:rsid w:val="00AC1127"/>
    <w:rsid w:val="00AC2A6D"/>
    <w:rsid w:val="00AC4276"/>
    <w:rsid w:val="00AC55EF"/>
    <w:rsid w:val="00AF2FC7"/>
    <w:rsid w:val="00B02BBB"/>
    <w:rsid w:val="00B035F7"/>
    <w:rsid w:val="00B05D6A"/>
    <w:rsid w:val="00B158E2"/>
    <w:rsid w:val="00B23AFB"/>
    <w:rsid w:val="00B32A60"/>
    <w:rsid w:val="00B33BE9"/>
    <w:rsid w:val="00B3561E"/>
    <w:rsid w:val="00B45DDB"/>
    <w:rsid w:val="00B501F8"/>
    <w:rsid w:val="00B514BF"/>
    <w:rsid w:val="00B53E29"/>
    <w:rsid w:val="00B613DD"/>
    <w:rsid w:val="00B64270"/>
    <w:rsid w:val="00B83857"/>
    <w:rsid w:val="00B9347E"/>
    <w:rsid w:val="00BA4B82"/>
    <w:rsid w:val="00BC63EB"/>
    <w:rsid w:val="00BD3049"/>
    <w:rsid w:val="00BD7545"/>
    <w:rsid w:val="00BE3EAB"/>
    <w:rsid w:val="00BE4A8B"/>
    <w:rsid w:val="00BF6147"/>
    <w:rsid w:val="00C04B14"/>
    <w:rsid w:val="00C3228D"/>
    <w:rsid w:val="00C34F28"/>
    <w:rsid w:val="00C41F62"/>
    <w:rsid w:val="00C47CED"/>
    <w:rsid w:val="00C5080C"/>
    <w:rsid w:val="00C51853"/>
    <w:rsid w:val="00C739B6"/>
    <w:rsid w:val="00C86F75"/>
    <w:rsid w:val="00C94F34"/>
    <w:rsid w:val="00C95DBD"/>
    <w:rsid w:val="00CA3AB9"/>
    <w:rsid w:val="00CB06FA"/>
    <w:rsid w:val="00CD164E"/>
    <w:rsid w:val="00CD565D"/>
    <w:rsid w:val="00CD6CD1"/>
    <w:rsid w:val="00CE5D50"/>
    <w:rsid w:val="00D20580"/>
    <w:rsid w:val="00D3666C"/>
    <w:rsid w:val="00D3704A"/>
    <w:rsid w:val="00D47F62"/>
    <w:rsid w:val="00D721B3"/>
    <w:rsid w:val="00D76177"/>
    <w:rsid w:val="00D76280"/>
    <w:rsid w:val="00D8596A"/>
    <w:rsid w:val="00D85C25"/>
    <w:rsid w:val="00D91249"/>
    <w:rsid w:val="00D95E76"/>
    <w:rsid w:val="00DB43ED"/>
    <w:rsid w:val="00DD1847"/>
    <w:rsid w:val="00E02E23"/>
    <w:rsid w:val="00E117AD"/>
    <w:rsid w:val="00E271FC"/>
    <w:rsid w:val="00E337C2"/>
    <w:rsid w:val="00E50C7C"/>
    <w:rsid w:val="00E55FF6"/>
    <w:rsid w:val="00E63771"/>
    <w:rsid w:val="00E73FC0"/>
    <w:rsid w:val="00E800EF"/>
    <w:rsid w:val="00E816E3"/>
    <w:rsid w:val="00EA5E67"/>
    <w:rsid w:val="00EB3B91"/>
    <w:rsid w:val="00ED2174"/>
    <w:rsid w:val="00ED34A8"/>
    <w:rsid w:val="00ED5042"/>
    <w:rsid w:val="00ED69F9"/>
    <w:rsid w:val="00EE3847"/>
    <w:rsid w:val="00EE6335"/>
    <w:rsid w:val="00EF1CC4"/>
    <w:rsid w:val="00EF334C"/>
    <w:rsid w:val="00F14BBF"/>
    <w:rsid w:val="00F15327"/>
    <w:rsid w:val="00F357FF"/>
    <w:rsid w:val="00F447AD"/>
    <w:rsid w:val="00F474C0"/>
    <w:rsid w:val="00F47FEC"/>
    <w:rsid w:val="00F51E3A"/>
    <w:rsid w:val="00F71006"/>
    <w:rsid w:val="00F71F47"/>
    <w:rsid w:val="00F8545A"/>
    <w:rsid w:val="00F934C8"/>
    <w:rsid w:val="00F94471"/>
    <w:rsid w:val="00FD0A6C"/>
    <w:rsid w:val="00FD18F8"/>
    <w:rsid w:val="00FD3EF6"/>
    <w:rsid w:val="00FE3707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hAnsi="Nimbus Roman No9 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spacing w:after="12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spacing w:after="120"/>
      <w:ind w:firstLine="349"/>
      <w:jc w:val="both"/>
      <w:outlineLvl w:val="5"/>
    </w:pPr>
    <w:rPr>
      <w:rFonts w:ascii="Calibri" w:hAnsi="Calibri"/>
      <w:b/>
      <w:bCs/>
      <w:sz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WW8Num1z0">
    <w:name w:val="WW8Num1z0"/>
    <w:uiPriority w:val="99"/>
    <w:rPr>
      <w:rFonts w:ascii="StarSymbol" w:hAnsi="StarSymbol"/>
      <w:sz w:val="18"/>
    </w:rPr>
  </w:style>
  <w:style w:type="character" w:customStyle="1" w:styleId="WW8Num2z0">
    <w:name w:val="WW8Num2z0"/>
    <w:uiPriority w:val="99"/>
    <w:rPr>
      <w:rFonts w:ascii="StarSymbol" w:hAnsi="StarSymbol"/>
      <w:sz w:val="18"/>
    </w:rPr>
  </w:style>
  <w:style w:type="character" w:customStyle="1" w:styleId="WW-Absatz-Standardschriftart">
    <w:name w:val="WW-Absatz-Standardschriftart"/>
    <w:uiPriority w:val="99"/>
  </w:style>
  <w:style w:type="character" w:customStyle="1" w:styleId="WW-WW8Num1z0">
    <w:name w:val="WW-WW8Num1z0"/>
    <w:uiPriority w:val="99"/>
    <w:rPr>
      <w:rFonts w:ascii="StarSymbol" w:hAnsi="StarSymbol"/>
      <w:sz w:val="18"/>
    </w:rPr>
  </w:style>
  <w:style w:type="character" w:customStyle="1" w:styleId="WW-WW8Num2z0">
    <w:name w:val="WW-WW8Num2z0"/>
    <w:uiPriority w:val="99"/>
    <w:rPr>
      <w:rFonts w:ascii="StarSymbol" w:hAnsi="StarSymbol"/>
      <w:sz w:val="18"/>
    </w:rPr>
  </w:style>
  <w:style w:type="character" w:customStyle="1" w:styleId="WW-Absatz-Standardschriftart1">
    <w:name w:val="WW-Absatz-Standardschriftart1"/>
    <w:uiPriority w:val="99"/>
  </w:style>
  <w:style w:type="character" w:customStyle="1" w:styleId="WW-WW8Num1z01">
    <w:name w:val="WW-WW8Num1z01"/>
    <w:uiPriority w:val="99"/>
    <w:rPr>
      <w:rFonts w:ascii="StarSymbol" w:hAnsi="StarSymbol"/>
      <w:sz w:val="18"/>
    </w:rPr>
  </w:style>
  <w:style w:type="character" w:customStyle="1" w:styleId="WW-WW8Num2z01">
    <w:name w:val="WW-WW8Num2z01"/>
    <w:uiPriority w:val="99"/>
    <w:rPr>
      <w:rFonts w:ascii="StarSymbol" w:hAnsi="StarSymbol"/>
      <w:sz w:val="18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WW8Num1z011">
    <w:name w:val="WW-WW8Num1z011"/>
    <w:uiPriority w:val="99"/>
    <w:rPr>
      <w:rFonts w:ascii="StarSymbol" w:hAnsi="StarSymbol"/>
      <w:sz w:val="18"/>
    </w:rPr>
  </w:style>
  <w:style w:type="character" w:customStyle="1" w:styleId="WW-WW8Num2z011">
    <w:name w:val="WW-WW8Num2z011"/>
    <w:uiPriority w:val="99"/>
    <w:rPr>
      <w:rFonts w:ascii="StarSymbol" w:hAnsi="StarSymbol"/>
      <w:sz w:val="18"/>
    </w:rPr>
  </w:style>
  <w:style w:type="character" w:customStyle="1" w:styleId="WW-Absatz-Standardschriftart111">
    <w:name w:val="WW-Absatz-Standardschriftart111"/>
    <w:uiPriority w:val="99"/>
  </w:style>
  <w:style w:type="character" w:customStyle="1" w:styleId="Puces">
    <w:name w:val="Puces"/>
    <w:uiPriority w:val="99"/>
    <w:rPr>
      <w:rFonts w:ascii="StarSymbol" w:eastAsia="Times New Roman" w:hAnsi="StarSymbol"/>
      <w:sz w:val="18"/>
    </w:rPr>
  </w:style>
  <w:style w:type="character" w:customStyle="1" w:styleId="WW-Puces">
    <w:name w:val="WW-Puces"/>
    <w:uiPriority w:val="99"/>
    <w:rPr>
      <w:rFonts w:ascii="StarSymbol" w:eastAsia="Times New Roman" w:hAnsi="StarSymbol"/>
      <w:sz w:val="18"/>
    </w:rPr>
  </w:style>
  <w:style w:type="character" w:customStyle="1" w:styleId="WW-Puces1">
    <w:name w:val="WW-Puces1"/>
    <w:uiPriority w:val="99"/>
    <w:rPr>
      <w:rFonts w:ascii="StarSymbol" w:eastAsia="Times New Roman" w:hAnsi="StarSymbol"/>
      <w:sz w:val="18"/>
    </w:rPr>
  </w:style>
  <w:style w:type="character" w:customStyle="1" w:styleId="WW-Puces11">
    <w:name w:val="WW-Puces11"/>
    <w:uiPriority w:val="99"/>
    <w:rPr>
      <w:rFonts w:ascii="StarSymbol" w:eastAsia="Times New Roman" w:hAnsi="StarSymbol"/>
      <w:sz w:val="18"/>
    </w:rPr>
  </w:style>
  <w:style w:type="character" w:customStyle="1" w:styleId="WW-Puces111">
    <w:name w:val="WW-Puces111"/>
    <w:uiPriority w:val="99"/>
    <w:rPr>
      <w:rFonts w:ascii="StarSymbol" w:eastAsia="Times New Roman" w:hAnsi="StarSymbol"/>
      <w:sz w:val="18"/>
    </w:rPr>
  </w:style>
  <w:style w:type="character" w:customStyle="1" w:styleId="Caractresdenumrotation">
    <w:name w:val="Caractères de numérotation"/>
    <w:uiPriority w:val="99"/>
  </w:style>
  <w:style w:type="character" w:customStyle="1" w:styleId="WW-Caractresdenumrotation">
    <w:name w:val="WW-Caractères de numérotation"/>
    <w:uiPriority w:val="99"/>
  </w:style>
  <w:style w:type="character" w:customStyle="1" w:styleId="WW-Caractresdenumrotation1">
    <w:name w:val="WW-Caractères de numérotation1"/>
    <w:uiPriority w:val="99"/>
  </w:style>
  <w:style w:type="character" w:customStyle="1" w:styleId="WW-Caractresdenumrotation11">
    <w:name w:val="WW-Caractères de numérotation11"/>
    <w:uiPriority w:val="99"/>
  </w:style>
  <w:style w:type="character" w:customStyle="1" w:styleId="WW-Caractresdenumrotation111">
    <w:name w:val="WW-Caractères de numérotation111"/>
    <w:uiPriority w:val="99"/>
  </w:style>
  <w:style w:type="character" w:customStyle="1" w:styleId="Caractredenotedebasdepage">
    <w:name w:val="Caractère de note de bas de page"/>
    <w:uiPriority w:val="99"/>
    <w:rPr>
      <w:vertAlign w:val="superscript"/>
    </w:rPr>
  </w:style>
  <w:style w:type="character" w:customStyle="1" w:styleId="WW-Caractredenotedebasdepage">
    <w:name w:val="WW-Caractère de note de bas de page"/>
    <w:uiPriority w:val="99"/>
    <w:rPr>
      <w:vertAlign w:val="superscript"/>
    </w:rPr>
  </w:style>
  <w:style w:type="character" w:customStyle="1" w:styleId="WW-Caractredenotedebasdepage1">
    <w:name w:val="WW-Caractère de note de bas de page1"/>
    <w:uiPriority w:val="99"/>
    <w:rPr>
      <w:vertAlign w:val="superscript"/>
    </w:rPr>
  </w:style>
  <w:style w:type="character" w:customStyle="1" w:styleId="WW-Caractredenotedebasdepage11">
    <w:name w:val="WW-Caractère de note de bas de page11"/>
    <w:uiPriority w:val="99"/>
  </w:style>
  <w:style w:type="character" w:customStyle="1" w:styleId="Caractredenotedefin">
    <w:name w:val="Caractère de note de fin"/>
    <w:uiPriority w:val="99"/>
    <w:rPr>
      <w:vertAlign w:val="superscript"/>
    </w:rPr>
  </w:style>
  <w:style w:type="character" w:customStyle="1" w:styleId="WW-Caractredenotedefin">
    <w:name w:val="WW-Caractère de note de fin"/>
    <w:uiPriority w:val="99"/>
    <w:rPr>
      <w:vertAlign w:val="superscript"/>
    </w:rPr>
  </w:style>
  <w:style w:type="character" w:customStyle="1" w:styleId="WW-Caractredenotedefin1">
    <w:name w:val="WW-Caractère de note de fin1"/>
    <w:uiPriority w:val="99"/>
    <w:rPr>
      <w:vertAlign w:val="superscript"/>
    </w:rPr>
  </w:style>
  <w:style w:type="character" w:customStyle="1" w:styleId="WW-Caractredenotedefin11">
    <w:name w:val="WW-Caractère de note de fin11"/>
    <w:uiPriority w:val="99"/>
  </w:style>
  <w:style w:type="character" w:styleId="Appelnotedebasdep">
    <w:name w:val="footnote reference"/>
    <w:uiPriority w:val="99"/>
    <w:semiHidden/>
    <w:rPr>
      <w:vertAlign w:val="superscript"/>
    </w:rPr>
  </w:style>
  <w:style w:type="character" w:styleId="Appeldenotedefin">
    <w:name w:val="endnote reference"/>
    <w:uiPriority w:val="99"/>
    <w:semiHidden/>
    <w:rPr>
      <w:vertAlign w:val="superscript"/>
    </w:rPr>
  </w:style>
  <w:style w:type="paragraph" w:styleId="Corpsdetexte">
    <w:name w:val="Body Text"/>
    <w:basedOn w:val="Normal"/>
    <w:link w:val="CorpsdetexteCar"/>
    <w:uiPriority w:val="99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rPr>
      <w:rFonts w:ascii="Nimbus Roman No9 L" w:hAnsi="Nimbus Roman No9 L"/>
      <w:sz w:val="24"/>
      <w:szCs w:val="20"/>
    </w:rPr>
  </w:style>
  <w:style w:type="paragraph" w:styleId="Liste">
    <w:name w:val="List"/>
    <w:basedOn w:val="Corpsdetexte"/>
    <w:uiPriority w:val="99"/>
    <w:rPr>
      <w:rFonts w:cs="Lucidasans"/>
    </w:rPr>
  </w:style>
  <w:style w:type="paragraph" w:styleId="Lgende">
    <w:name w:val="caption"/>
    <w:basedOn w:val="Normal"/>
    <w:uiPriority w:val="99"/>
    <w:qFormat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Rpertoire">
    <w:name w:val="Répertoire"/>
    <w:basedOn w:val="Normal"/>
    <w:uiPriority w:val="99"/>
    <w:pPr>
      <w:suppressLineNumbers/>
    </w:pPr>
    <w:rPr>
      <w:rFonts w:cs="Lucidasans"/>
    </w:rPr>
  </w:style>
  <w:style w:type="paragraph" w:customStyle="1" w:styleId="WW-Lgende">
    <w:name w:val="WW-Légende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">
    <w:name w:val="WW-Répertoire"/>
    <w:basedOn w:val="Normal"/>
    <w:uiPriority w:val="99"/>
    <w:pPr>
      <w:suppressLineNumbers/>
    </w:pPr>
    <w:rPr>
      <w:rFonts w:cs="Lucidasans"/>
    </w:rPr>
  </w:style>
  <w:style w:type="paragraph" w:customStyle="1" w:styleId="WW-Lgende1">
    <w:name w:val="WW-Légende1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">
    <w:name w:val="WW-Répertoire1"/>
    <w:basedOn w:val="Normal"/>
    <w:uiPriority w:val="99"/>
    <w:pPr>
      <w:suppressLineNumbers/>
    </w:pPr>
    <w:rPr>
      <w:rFonts w:cs="Lucidasans"/>
    </w:rPr>
  </w:style>
  <w:style w:type="paragraph" w:customStyle="1" w:styleId="WW-Lgende11">
    <w:name w:val="WW-Légende11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1">
    <w:name w:val="WW-Répertoire11"/>
    <w:basedOn w:val="Normal"/>
    <w:uiPriority w:val="99"/>
    <w:pPr>
      <w:suppressLineNumbers/>
    </w:pPr>
    <w:rPr>
      <w:rFonts w:cs="Lucidasans"/>
    </w:rPr>
  </w:style>
  <w:style w:type="paragraph" w:customStyle="1" w:styleId="WW-Lgende111">
    <w:name w:val="WW-Légende111"/>
    <w:basedOn w:val="Normal"/>
    <w:uiPriority w:val="99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Rpertoire111">
    <w:name w:val="WW-Répertoire111"/>
    <w:basedOn w:val="Normal"/>
    <w:uiPriority w:val="99"/>
    <w:pPr>
      <w:suppressLineNumbers/>
    </w:pPr>
    <w:rPr>
      <w:rFonts w:cs="Lucidasans"/>
    </w:rPr>
  </w:style>
  <w:style w:type="paragraph" w:styleId="Notedebasdepage">
    <w:name w:val="footnote text"/>
    <w:basedOn w:val="Normal"/>
    <w:link w:val="NotedebasdepageCar"/>
    <w:uiPriority w:val="99"/>
    <w:semiHidden/>
    <w:pPr>
      <w:suppressLineNumbers/>
      <w:ind w:left="283" w:hanging="283"/>
    </w:pPr>
    <w:rPr>
      <w:sz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Nimbus Roman No9 L" w:hAnsi="Nimbus Roman No9 L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semiHidden/>
    <w:rPr>
      <w:rFonts w:ascii="Nimbus Roman No9 L" w:hAnsi="Nimbus Roman No9 L"/>
      <w:sz w:val="24"/>
      <w:szCs w:val="20"/>
    </w:rPr>
  </w:style>
  <w:style w:type="character" w:styleId="Numrodepage">
    <w:name w:val="page number"/>
    <w:uiPriority w:val="99"/>
    <w:rPr>
      <w:rFonts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Pr>
      <w:rFonts w:ascii="Nimbus Roman No9 L" w:hAnsi="Nimbus Roman No9 L"/>
      <w:sz w:val="24"/>
      <w:szCs w:val="20"/>
    </w:rPr>
  </w:style>
  <w:style w:type="paragraph" w:styleId="Titre">
    <w:name w:val="Title"/>
    <w:basedOn w:val="Normal"/>
    <w:link w:val="TitreC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Cambria" w:hAnsi="Cambria"/>
      <w:szCs w:val="24"/>
      <w:lang w:val="x-none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tratgrostitre">
    <w:name w:val="Contrat gros titre"/>
    <w:basedOn w:val="Titre"/>
    <w:uiPriority w:val="99"/>
    <w:rsid w:val="00853E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 w:val="0"/>
      <w:bCs w:val="0"/>
      <w:sz w:val="40"/>
      <w:szCs w:val="20"/>
    </w:rPr>
  </w:style>
  <w:style w:type="paragraph" w:customStyle="1" w:styleId="Grillemoyenne1-Accent21">
    <w:name w:val="Grille moyenne 1 - Accent 21"/>
    <w:basedOn w:val="Normal"/>
    <w:uiPriority w:val="34"/>
    <w:qFormat/>
    <w:rsid w:val="009E19DC"/>
    <w:pPr>
      <w:ind w:left="720"/>
      <w:contextualSpacing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70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E370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964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AMAP</vt:lpstr>
    </vt:vector>
  </TitlesOfParts>
  <Company>Hewlett-Packard Company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AMAP</dc:title>
  <dc:subject/>
  <dc:creator>Cécile</dc:creator>
  <cp:keywords/>
  <cp:lastModifiedBy>Thierry</cp:lastModifiedBy>
  <cp:revision>48</cp:revision>
  <cp:lastPrinted>2018-06-01T08:54:00Z</cp:lastPrinted>
  <dcterms:created xsi:type="dcterms:W3CDTF">2018-06-01T09:51:00Z</dcterms:created>
  <dcterms:modified xsi:type="dcterms:W3CDTF">2020-05-14T20:04:00Z</dcterms:modified>
</cp:coreProperties>
</file>