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509A" w14:textId="77777777" w:rsidR="00035023" w:rsidRPr="00B81117" w:rsidRDefault="00035023" w:rsidP="00B81117">
      <w:pPr>
        <w:widowControl/>
        <w:suppressAutoHyphens w:val="0"/>
        <w:ind w:right="-31"/>
        <w:rPr>
          <w:rFonts w:ascii="Times New Roman" w:hAnsi="Times New Roman"/>
          <w:szCs w:val="24"/>
          <w:lang w:eastAsia="fr-FR"/>
        </w:rPr>
      </w:pPr>
    </w:p>
    <w:p w14:paraId="1FCE16BD" w14:textId="77777777" w:rsidR="007B4750" w:rsidRPr="007B4750" w:rsidRDefault="007B4750" w:rsidP="00B81117">
      <w:pPr>
        <w:pStyle w:val="Subtitle"/>
        <w:pBdr>
          <w:left w:val="single" w:sz="4" w:space="0" w:color="auto" w:shadow="1"/>
          <w:bottom w:val="single" w:sz="4" w:space="0" w:color="auto" w:shadow="1"/>
        </w:pBdr>
        <w:rPr>
          <w:b/>
          <w:bCs/>
          <w:sz w:val="28"/>
          <w:szCs w:val="28"/>
          <w:lang w:val="fr-FR"/>
        </w:rPr>
      </w:pPr>
      <w:r>
        <w:rPr>
          <w:b/>
          <w:bCs/>
          <w:sz w:val="28"/>
          <w:szCs w:val="28"/>
          <w:lang w:val="fr-FR"/>
        </w:rPr>
        <w:t xml:space="preserve">Contrat </w:t>
      </w:r>
      <w:r w:rsidR="000278E7" w:rsidRPr="00296B46">
        <w:rPr>
          <w:b/>
          <w:bCs/>
          <w:sz w:val="28"/>
          <w:szCs w:val="28"/>
        </w:rPr>
        <w:t xml:space="preserve">AMAP </w:t>
      </w:r>
      <w:r>
        <w:rPr>
          <w:b/>
          <w:bCs/>
          <w:sz w:val="28"/>
          <w:szCs w:val="28"/>
          <w:lang w:val="fr-FR"/>
        </w:rPr>
        <w:t>« Fleurs »</w:t>
      </w:r>
    </w:p>
    <w:p w14:paraId="404B0EA0" w14:textId="77777777" w:rsidR="007B4750" w:rsidRPr="007B4750" w:rsidRDefault="000278E7" w:rsidP="00B81117">
      <w:pPr>
        <w:pStyle w:val="Subtitle"/>
        <w:pBdr>
          <w:left w:val="single" w:sz="4" w:space="0" w:color="auto" w:shadow="1"/>
          <w:bottom w:val="single" w:sz="4" w:space="0" w:color="auto" w:shadow="1"/>
        </w:pBdr>
        <w:rPr>
          <w:b/>
          <w:bCs/>
          <w:sz w:val="28"/>
          <w:szCs w:val="28"/>
          <w:lang w:val="fr-FR"/>
        </w:rPr>
      </w:pPr>
      <w:r w:rsidRPr="00296B46">
        <w:rPr>
          <w:b/>
          <w:bCs/>
          <w:sz w:val="28"/>
          <w:szCs w:val="28"/>
        </w:rPr>
        <w:t xml:space="preserve"> Le Panier </w:t>
      </w:r>
      <w:r w:rsidR="00A3001A" w:rsidRPr="00296B46">
        <w:rPr>
          <w:b/>
          <w:bCs/>
          <w:sz w:val="28"/>
          <w:szCs w:val="28"/>
        </w:rPr>
        <w:t>S</w:t>
      </w:r>
      <w:r w:rsidR="00074119" w:rsidRPr="00296B46">
        <w:rPr>
          <w:b/>
          <w:bCs/>
          <w:sz w:val="28"/>
          <w:szCs w:val="28"/>
        </w:rPr>
        <w:t>aint</w:t>
      </w:r>
      <w:r w:rsidRPr="00296B46">
        <w:rPr>
          <w:b/>
          <w:bCs/>
          <w:sz w:val="28"/>
          <w:szCs w:val="28"/>
        </w:rPr>
        <w:t xml:space="preserve"> </w:t>
      </w:r>
      <w:r w:rsidR="00EF334C" w:rsidRPr="00296B46">
        <w:rPr>
          <w:b/>
          <w:bCs/>
          <w:sz w:val="28"/>
          <w:szCs w:val="28"/>
        </w:rPr>
        <w:t>Fiacre</w:t>
      </w:r>
      <w:r w:rsidR="007B4750">
        <w:rPr>
          <w:b/>
          <w:bCs/>
          <w:sz w:val="28"/>
          <w:szCs w:val="28"/>
          <w:lang w:val="fr-FR"/>
        </w:rPr>
        <w:t>, AMAP de Lisses</w:t>
      </w:r>
    </w:p>
    <w:p w14:paraId="1A7CF249" w14:textId="005B3A3D" w:rsidR="00F70D28" w:rsidRPr="007B4750" w:rsidRDefault="007B4750" w:rsidP="00B81117">
      <w:pPr>
        <w:pStyle w:val="Subtitle"/>
        <w:pBdr>
          <w:left w:val="single" w:sz="4" w:space="0" w:color="auto" w:shadow="1"/>
          <w:bottom w:val="single" w:sz="4" w:space="0" w:color="auto" w:shadow="1"/>
        </w:pBdr>
        <w:rPr>
          <w:b/>
          <w:bCs/>
          <w:lang w:val="fr-FR"/>
        </w:rPr>
      </w:pPr>
      <w:r w:rsidRPr="007B4750">
        <w:rPr>
          <w:b/>
          <w:bCs/>
          <w:lang w:val="fr-FR"/>
        </w:rPr>
        <w:t xml:space="preserve">Du </w:t>
      </w:r>
      <w:r w:rsidR="00AD062B">
        <w:rPr>
          <w:b/>
          <w:bCs/>
          <w:lang w:val="fr-FR"/>
        </w:rPr>
        <w:t>13</w:t>
      </w:r>
      <w:r w:rsidRPr="007B4750">
        <w:rPr>
          <w:b/>
          <w:bCs/>
          <w:lang w:val="fr-FR"/>
        </w:rPr>
        <w:t xml:space="preserve"> avril </w:t>
      </w:r>
      <w:r w:rsidR="00F70D28" w:rsidRPr="007B4750">
        <w:rPr>
          <w:b/>
          <w:bCs/>
          <w:lang w:val="fr-FR"/>
        </w:rPr>
        <w:t>202</w:t>
      </w:r>
      <w:r w:rsidR="00AD062B">
        <w:rPr>
          <w:b/>
          <w:bCs/>
          <w:lang w:val="fr-FR"/>
        </w:rPr>
        <w:t>3</w:t>
      </w:r>
      <w:r w:rsidRPr="007B4750">
        <w:rPr>
          <w:b/>
          <w:bCs/>
          <w:lang w:val="fr-FR"/>
        </w:rPr>
        <w:t xml:space="preserve"> au </w:t>
      </w:r>
      <w:r w:rsidR="0070201B">
        <w:rPr>
          <w:b/>
          <w:bCs/>
          <w:lang w:val="fr-FR"/>
        </w:rPr>
        <w:t>10 décembre</w:t>
      </w:r>
      <w:r w:rsidRPr="007B4750">
        <w:rPr>
          <w:b/>
          <w:bCs/>
          <w:lang w:val="fr-FR"/>
        </w:rPr>
        <w:t xml:space="preserve"> 202</w:t>
      </w:r>
      <w:r w:rsidR="00AD062B">
        <w:rPr>
          <w:b/>
          <w:bCs/>
          <w:lang w:val="fr-FR"/>
        </w:rPr>
        <w:t>3</w:t>
      </w:r>
    </w:p>
    <w:p w14:paraId="46678C0C" w14:textId="77777777" w:rsidR="00035023" w:rsidRPr="003C579B" w:rsidRDefault="00035023" w:rsidP="00F70D28">
      <w:pPr>
        <w:rPr>
          <w:rFonts w:ascii="Calibri" w:hAnsi="Calibri" w:cs="Calibri"/>
        </w:rPr>
      </w:pPr>
    </w:p>
    <w:p w14:paraId="0D7484AD" w14:textId="77777777" w:rsidR="000315AD" w:rsidRDefault="007B4750" w:rsidP="00F70D28">
      <w:pPr>
        <w:rPr>
          <w:rFonts w:ascii="Calibri" w:hAnsi="Calibri" w:cs="Calibri"/>
        </w:rPr>
      </w:pPr>
      <w:r w:rsidRPr="003C579B">
        <w:rPr>
          <w:rFonts w:ascii="Calibri" w:hAnsi="Calibri" w:cs="Calibri"/>
        </w:rPr>
        <w:t>Le présent contrat est passé entre :</w:t>
      </w:r>
    </w:p>
    <w:p w14:paraId="4A128BEE" w14:textId="77777777" w:rsidR="000315AD" w:rsidRDefault="000315AD" w:rsidP="00F70D28">
      <w:pPr>
        <w:rPr>
          <w:rFonts w:ascii="Calibri" w:hAnsi="Calibri" w:cs="Calibri"/>
        </w:rPr>
      </w:pPr>
    </w:p>
    <w:p w14:paraId="448F144F" w14:textId="77777777" w:rsidR="000315AD" w:rsidRDefault="000315AD" w:rsidP="00F70D28">
      <w:pPr>
        <w:rPr>
          <w:rFonts w:ascii="Calibri" w:hAnsi="Calibri" w:cs="Calibri"/>
          <w:b/>
          <w:bCs/>
        </w:rPr>
      </w:pPr>
      <w:r>
        <w:rPr>
          <w:rFonts w:ascii="Calibri" w:hAnsi="Calibri" w:cs="Calibri"/>
        </w:rPr>
        <w:t>D’une part, l</w:t>
      </w:r>
      <w:r w:rsidRPr="000315AD">
        <w:rPr>
          <w:rFonts w:ascii="Calibri" w:hAnsi="Calibri" w:cs="Calibri"/>
          <w:b/>
          <w:bCs/>
        </w:rPr>
        <w:t>’horticultrice</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Pr="000315AD">
        <w:rPr>
          <w:rFonts w:ascii="Calibri" w:hAnsi="Calibri" w:cs="Calibri"/>
        </w:rPr>
        <w:t>et d’autre part ; l’</w:t>
      </w:r>
      <w:r w:rsidRPr="000315AD">
        <w:rPr>
          <w:rFonts w:ascii="Calibri" w:hAnsi="Calibri" w:cs="Calibri"/>
          <w:b/>
          <w:bCs/>
        </w:rPr>
        <w:t>adhérent</w:t>
      </w:r>
      <w:r>
        <w:rPr>
          <w:rFonts w:ascii="Calibri" w:hAnsi="Calibri" w:cs="Calibri"/>
          <w:b/>
          <w:bCs/>
        </w:rPr>
        <w:t>(</w:t>
      </w:r>
      <w:r w:rsidRPr="000315AD">
        <w:rPr>
          <w:rFonts w:ascii="Calibri" w:hAnsi="Calibri" w:cs="Calibri"/>
          <w:b/>
          <w:bCs/>
        </w:rPr>
        <w:t>e</w:t>
      </w:r>
      <w:r>
        <w:rPr>
          <w:rFonts w:ascii="Calibri" w:hAnsi="Calibri" w:cs="Calibri"/>
          <w:b/>
          <w:bCs/>
        </w:rPr>
        <w:t>)</w:t>
      </w:r>
    </w:p>
    <w:p w14:paraId="400AF54A" w14:textId="77777777" w:rsidR="000315AD" w:rsidRPr="000315AD" w:rsidRDefault="000315AD" w:rsidP="00F70D28">
      <w:pPr>
        <w:rPr>
          <w:rFonts w:ascii="Calibri" w:hAnsi="Calibri" w:cs="Calibri"/>
        </w:rPr>
      </w:pPr>
      <w:r w:rsidRPr="000315AD">
        <w:rPr>
          <w:rFonts w:ascii="Calibri" w:hAnsi="Calibri" w:cs="Calibri"/>
        </w:rPr>
        <w:t>Carole BATAILLARD</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M., Mme </w:t>
      </w:r>
      <w:r w:rsidR="00734F13">
        <w:rPr>
          <w:rFonts w:ascii="Calibri" w:hAnsi="Calibri" w:cs="Calibri"/>
        </w:rPr>
        <w:t>…………………………….</w:t>
      </w:r>
    </w:p>
    <w:p w14:paraId="7F70E282" w14:textId="4A6DACD8" w:rsidR="000315AD" w:rsidRDefault="00AD062B" w:rsidP="00F70D28">
      <w:pPr>
        <w:rPr>
          <w:rFonts w:ascii="Calibri" w:hAnsi="Calibri" w:cs="Calibri"/>
          <w:b/>
          <w:bCs/>
        </w:rPr>
      </w:pPr>
      <w:r>
        <w:rPr>
          <w:rFonts w:ascii="Calibri" w:hAnsi="Calibri" w:cs="Calibri"/>
          <w:b/>
          <w:bCs/>
        </w:rPr>
        <w:t>CHEMIN DES FLEURS</w:t>
      </w:r>
      <w:r w:rsidR="00734F13">
        <w:rPr>
          <w:rFonts w:ascii="Calibri" w:hAnsi="Calibri" w:cs="Calibri"/>
          <w:b/>
          <w:bCs/>
        </w:rPr>
        <w:tab/>
      </w:r>
      <w:r w:rsidR="00734F13">
        <w:rPr>
          <w:rFonts w:ascii="Calibri" w:hAnsi="Calibri" w:cs="Calibri"/>
          <w:b/>
          <w:bCs/>
        </w:rPr>
        <w:tab/>
      </w:r>
      <w:r w:rsidR="00734F13">
        <w:rPr>
          <w:rFonts w:ascii="Calibri" w:hAnsi="Calibri" w:cs="Calibri"/>
          <w:b/>
          <w:bCs/>
        </w:rPr>
        <w:tab/>
      </w:r>
      <w:r w:rsidR="00734F13">
        <w:rPr>
          <w:rFonts w:ascii="Calibri" w:hAnsi="Calibri" w:cs="Calibri"/>
          <w:b/>
          <w:bCs/>
        </w:rPr>
        <w:tab/>
      </w:r>
      <w:r w:rsidR="00734F13">
        <w:rPr>
          <w:rFonts w:ascii="Calibri" w:hAnsi="Calibri" w:cs="Calibri"/>
          <w:b/>
          <w:bCs/>
        </w:rPr>
        <w:tab/>
      </w:r>
      <w:r w:rsidR="00734F13">
        <w:rPr>
          <w:rFonts w:ascii="Calibri" w:hAnsi="Calibri" w:cs="Calibri"/>
        </w:rPr>
        <w:t>Demeurant : ……………………….</w:t>
      </w:r>
    </w:p>
    <w:p w14:paraId="28AE9222" w14:textId="77777777" w:rsidR="000315AD" w:rsidRPr="000315AD" w:rsidRDefault="000315AD" w:rsidP="00F70D28">
      <w:pPr>
        <w:rPr>
          <w:rFonts w:ascii="Calibri" w:hAnsi="Calibri" w:cs="Calibri"/>
        </w:rPr>
      </w:pPr>
      <w:r w:rsidRPr="000315AD">
        <w:rPr>
          <w:rFonts w:ascii="Calibri" w:hAnsi="Calibri" w:cs="Calibri"/>
        </w:rPr>
        <w:t>22 rue de la Mare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734F13">
        <w:rPr>
          <w:rFonts w:ascii="Calibri" w:hAnsi="Calibri" w:cs="Calibri"/>
        </w:rPr>
        <w:t>…………………………………………….</w:t>
      </w:r>
    </w:p>
    <w:p w14:paraId="4C28F466" w14:textId="77777777" w:rsidR="000315AD" w:rsidRPr="000315AD" w:rsidRDefault="000315AD" w:rsidP="00F70D28">
      <w:pPr>
        <w:rPr>
          <w:rFonts w:ascii="Calibri" w:hAnsi="Calibri" w:cs="Calibri"/>
        </w:rPr>
      </w:pPr>
      <w:r w:rsidRPr="000315AD">
        <w:rPr>
          <w:rFonts w:ascii="Calibri" w:hAnsi="Calibri" w:cs="Calibri"/>
        </w:rPr>
        <w:t>91630 Avrainville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734F13">
        <w:rPr>
          <w:rFonts w:ascii="Calibri" w:hAnsi="Calibri" w:cs="Calibri"/>
        </w:rPr>
        <w:t>……………………………………………..</w:t>
      </w:r>
    </w:p>
    <w:p w14:paraId="5A34C2EC" w14:textId="77777777" w:rsidR="00A42464" w:rsidRPr="003C579B" w:rsidRDefault="00A42464">
      <w:pPr>
        <w:jc w:val="both"/>
        <w:rPr>
          <w:rFonts w:ascii="Calibri" w:hAnsi="Calibri" w:cs="Calibri"/>
          <w:sz w:val="18"/>
          <w:szCs w:val="18"/>
        </w:rPr>
      </w:pPr>
    </w:p>
    <w:p w14:paraId="3526B7B8" w14:textId="77777777" w:rsidR="00EA0CB9" w:rsidRPr="003C579B" w:rsidRDefault="00EA0CB9">
      <w:pPr>
        <w:jc w:val="both"/>
        <w:rPr>
          <w:rFonts w:ascii="Calibri" w:hAnsi="Calibri" w:cs="Calibri"/>
          <w:sz w:val="22"/>
          <w:szCs w:val="22"/>
        </w:rPr>
      </w:pPr>
      <w:r w:rsidRPr="003C579B">
        <w:rPr>
          <w:rFonts w:ascii="Calibri" w:hAnsi="Calibri" w:cs="Calibri"/>
          <w:sz w:val="22"/>
          <w:szCs w:val="22"/>
        </w:rPr>
        <w:t>Les signataires du présent</w:t>
      </w:r>
      <w:r w:rsidR="00A42464" w:rsidRPr="003C579B">
        <w:rPr>
          <w:rFonts w:ascii="Calibri" w:hAnsi="Calibri" w:cs="Calibri"/>
          <w:sz w:val="22"/>
          <w:szCs w:val="22"/>
        </w:rPr>
        <w:t xml:space="preserve"> contrat </w:t>
      </w:r>
      <w:r w:rsidRPr="003C579B">
        <w:rPr>
          <w:rFonts w:ascii="Calibri" w:hAnsi="Calibri" w:cs="Calibri"/>
          <w:sz w:val="22"/>
          <w:szCs w:val="22"/>
        </w:rPr>
        <w:t xml:space="preserve">s’engagent à respecter les principes et engagement définis dans les statuts de l’association « Le Panier Saint Fiacre », et dans la </w:t>
      </w:r>
      <w:r w:rsidR="00672EEF" w:rsidRPr="003C579B">
        <w:rPr>
          <w:rFonts w:ascii="Calibri" w:hAnsi="Calibri" w:cs="Calibri"/>
          <w:b/>
          <w:bCs/>
          <w:sz w:val="22"/>
          <w:szCs w:val="22"/>
        </w:rPr>
        <w:t>C</w:t>
      </w:r>
      <w:r w:rsidRPr="003C579B">
        <w:rPr>
          <w:rFonts w:ascii="Calibri" w:hAnsi="Calibri" w:cs="Calibri"/>
          <w:b/>
          <w:bCs/>
          <w:sz w:val="22"/>
          <w:szCs w:val="22"/>
        </w:rPr>
        <w:t>harte des AMAP</w:t>
      </w:r>
      <w:r w:rsidRPr="003C579B">
        <w:rPr>
          <w:rFonts w:ascii="Calibri" w:hAnsi="Calibri" w:cs="Calibri"/>
          <w:sz w:val="22"/>
          <w:szCs w:val="22"/>
        </w:rPr>
        <w:t xml:space="preserve"> disponibles auprès de l’association ou sur le site du réseau AMAP </w:t>
      </w:r>
      <w:proofErr w:type="spellStart"/>
      <w:r w:rsidRPr="003C579B">
        <w:rPr>
          <w:rFonts w:ascii="Calibri" w:hAnsi="Calibri" w:cs="Calibri"/>
          <w:sz w:val="22"/>
          <w:szCs w:val="22"/>
        </w:rPr>
        <w:t>IdF</w:t>
      </w:r>
      <w:proofErr w:type="spellEnd"/>
      <w:r w:rsidRPr="003C579B">
        <w:rPr>
          <w:rFonts w:ascii="Calibri" w:hAnsi="Calibri" w:cs="Calibri"/>
          <w:sz w:val="22"/>
          <w:szCs w:val="22"/>
        </w:rPr>
        <w:t> : http://amapidf.org</w:t>
      </w:r>
      <w:r w:rsidR="00A42464" w:rsidRPr="003C579B">
        <w:rPr>
          <w:rFonts w:ascii="Calibri" w:hAnsi="Calibri" w:cs="Calibri"/>
          <w:sz w:val="22"/>
          <w:szCs w:val="22"/>
        </w:rPr>
        <w:t xml:space="preserve"> </w:t>
      </w:r>
      <w:r w:rsidRPr="003C579B">
        <w:rPr>
          <w:rFonts w:ascii="Calibri" w:hAnsi="Calibri" w:cs="Calibri"/>
          <w:sz w:val="22"/>
          <w:szCs w:val="22"/>
        </w:rPr>
        <w:t>à savoir :</w:t>
      </w:r>
    </w:p>
    <w:p w14:paraId="2962DB79" w14:textId="77777777" w:rsidR="00EA0CB9" w:rsidRPr="003C579B" w:rsidRDefault="00EA0CB9" w:rsidP="00EA0CB9">
      <w:pPr>
        <w:jc w:val="both"/>
        <w:rPr>
          <w:rFonts w:ascii="Calibri" w:hAnsi="Calibri" w:cs="Calibri"/>
          <w:szCs w:val="24"/>
          <w:u w:val="single"/>
        </w:rPr>
      </w:pPr>
    </w:p>
    <w:p w14:paraId="508A6B53" w14:textId="77777777" w:rsidR="00EF334C" w:rsidRPr="003C579B" w:rsidRDefault="00EF334C" w:rsidP="00EA0CB9">
      <w:pPr>
        <w:jc w:val="both"/>
        <w:rPr>
          <w:rFonts w:ascii="Calibri" w:hAnsi="Calibri" w:cs="Calibri"/>
          <w:szCs w:val="24"/>
          <w:u w:val="single"/>
        </w:rPr>
      </w:pPr>
      <w:r w:rsidRPr="003C579B">
        <w:rPr>
          <w:rFonts w:ascii="Calibri" w:hAnsi="Calibri" w:cs="Calibri"/>
          <w:b/>
          <w:bCs/>
          <w:sz w:val="22"/>
          <w:szCs w:val="22"/>
          <w:u w:val="single"/>
        </w:rPr>
        <w:t xml:space="preserve">Engagements de </w:t>
      </w:r>
      <w:r w:rsidR="00EA0CB9" w:rsidRPr="003C579B">
        <w:rPr>
          <w:rFonts w:ascii="Calibri" w:hAnsi="Calibri" w:cs="Calibri"/>
          <w:b/>
          <w:bCs/>
          <w:sz w:val="22"/>
          <w:szCs w:val="22"/>
          <w:u w:val="single"/>
        </w:rPr>
        <w:t>l’adhérent</w:t>
      </w:r>
      <w:r w:rsidR="0070201B">
        <w:rPr>
          <w:rFonts w:ascii="Calibri" w:hAnsi="Calibri" w:cs="Calibri"/>
          <w:b/>
          <w:bCs/>
          <w:sz w:val="22"/>
          <w:szCs w:val="22"/>
          <w:u w:val="single"/>
        </w:rPr>
        <w:t>(e)</w:t>
      </w:r>
      <w:r w:rsidR="00EA0CB9" w:rsidRPr="003C579B">
        <w:rPr>
          <w:rFonts w:ascii="Calibri" w:hAnsi="Calibri" w:cs="Calibri"/>
          <w:b/>
          <w:bCs/>
          <w:sz w:val="22"/>
          <w:szCs w:val="22"/>
          <w:u w:val="single"/>
        </w:rPr>
        <w:t> :</w:t>
      </w:r>
    </w:p>
    <w:p w14:paraId="69443C19" w14:textId="77777777" w:rsidR="00475E2F" w:rsidRPr="003C579B" w:rsidRDefault="000E523B" w:rsidP="00EA0CB9">
      <w:pPr>
        <w:numPr>
          <w:ilvl w:val="0"/>
          <w:numId w:val="44"/>
        </w:numPr>
        <w:jc w:val="both"/>
        <w:rPr>
          <w:rFonts w:ascii="Calibri" w:hAnsi="Calibri" w:cs="Calibri"/>
          <w:sz w:val="22"/>
          <w:szCs w:val="22"/>
        </w:rPr>
      </w:pPr>
      <w:r w:rsidRPr="003C579B">
        <w:rPr>
          <w:rFonts w:ascii="Calibri" w:hAnsi="Calibri" w:cs="Calibri"/>
          <w:sz w:val="22"/>
          <w:szCs w:val="22"/>
        </w:rPr>
        <w:t>P</w:t>
      </w:r>
      <w:r w:rsidR="00475E2F" w:rsidRPr="003C579B">
        <w:rPr>
          <w:rFonts w:ascii="Calibri" w:hAnsi="Calibri" w:cs="Calibri"/>
          <w:sz w:val="22"/>
          <w:szCs w:val="22"/>
        </w:rPr>
        <w:t>réfinancer la production ; participer au dialogue qui sera engagé entre l’association et Fleurs de cocagne et apporter une aide directe et solidaire.</w:t>
      </w:r>
    </w:p>
    <w:p w14:paraId="79C268F7" w14:textId="77777777" w:rsidR="00475E2F" w:rsidRPr="003C579B" w:rsidRDefault="000E523B" w:rsidP="00EA0CB9">
      <w:pPr>
        <w:numPr>
          <w:ilvl w:val="0"/>
          <w:numId w:val="44"/>
        </w:numPr>
        <w:jc w:val="both"/>
        <w:rPr>
          <w:rFonts w:ascii="Calibri" w:hAnsi="Calibri" w:cs="Calibri"/>
          <w:sz w:val="22"/>
          <w:szCs w:val="22"/>
          <w:u w:val="single"/>
        </w:rPr>
      </w:pPr>
      <w:r w:rsidRPr="003C579B">
        <w:rPr>
          <w:rFonts w:ascii="Calibri" w:hAnsi="Calibri" w:cs="Calibri"/>
          <w:sz w:val="22"/>
          <w:szCs w:val="22"/>
        </w:rPr>
        <w:t>A</w:t>
      </w:r>
      <w:r w:rsidR="00475E2F" w:rsidRPr="003C579B">
        <w:rPr>
          <w:rFonts w:ascii="Calibri" w:hAnsi="Calibri" w:cs="Calibri"/>
          <w:sz w:val="22"/>
          <w:szCs w:val="22"/>
        </w:rPr>
        <w:t>ssurer au moins 1 permanence</w:t>
      </w:r>
      <w:r w:rsidR="00EA0CB9" w:rsidRPr="003C579B">
        <w:rPr>
          <w:rFonts w:ascii="Calibri" w:hAnsi="Calibri" w:cs="Calibri"/>
          <w:sz w:val="22"/>
          <w:szCs w:val="22"/>
        </w:rPr>
        <w:t>/</w:t>
      </w:r>
      <w:r w:rsidR="00475E2F" w:rsidRPr="003C579B">
        <w:rPr>
          <w:rFonts w:ascii="Calibri" w:hAnsi="Calibri" w:cs="Calibri"/>
          <w:sz w:val="22"/>
          <w:szCs w:val="22"/>
        </w:rPr>
        <w:t>distribution</w:t>
      </w:r>
      <w:r w:rsidR="00EA0CB9" w:rsidRPr="003C579B">
        <w:rPr>
          <w:rFonts w:ascii="Calibri" w:hAnsi="Calibri" w:cs="Calibri"/>
          <w:sz w:val="22"/>
          <w:szCs w:val="22"/>
        </w:rPr>
        <w:t xml:space="preserve"> et se rendre au moins 1 fois sur le lieu de production pendant la saison d’engagement, participer aux activités de l’association</w:t>
      </w:r>
      <w:r w:rsidRPr="003C579B">
        <w:rPr>
          <w:rFonts w:ascii="Calibri" w:hAnsi="Calibri" w:cs="Calibri"/>
          <w:sz w:val="22"/>
          <w:szCs w:val="22"/>
        </w:rPr>
        <w:t>.</w:t>
      </w:r>
    </w:p>
    <w:p w14:paraId="3241BC6C" w14:textId="77777777" w:rsidR="00475E2F" w:rsidRPr="003C579B" w:rsidRDefault="000E523B" w:rsidP="00EA0CB9">
      <w:pPr>
        <w:numPr>
          <w:ilvl w:val="0"/>
          <w:numId w:val="44"/>
        </w:numPr>
        <w:jc w:val="both"/>
        <w:rPr>
          <w:rFonts w:ascii="Calibri" w:hAnsi="Calibri" w:cs="Calibri"/>
          <w:bCs/>
          <w:sz w:val="22"/>
          <w:szCs w:val="22"/>
        </w:rPr>
      </w:pPr>
      <w:r w:rsidRPr="003C579B">
        <w:rPr>
          <w:rFonts w:ascii="Calibri" w:hAnsi="Calibri" w:cs="Calibri"/>
          <w:bCs/>
          <w:sz w:val="22"/>
          <w:szCs w:val="22"/>
        </w:rPr>
        <w:t>G</w:t>
      </w:r>
      <w:r w:rsidR="00EA0CB9" w:rsidRPr="003C579B">
        <w:rPr>
          <w:rFonts w:ascii="Calibri" w:hAnsi="Calibri" w:cs="Calibri"/>
          <w:bCs/>
          <w:sz w:val="22"/>
          <w:szCs w:val="22"/>
        </w:rPr>
        <w:t>érer le partage éventuel de son bouquet, ses retards et absences (vacances…) aux distributions</w:t>
      </w:r>
      <w:r w:rsidRPr="003C579B">
        <w:rPr>
          <w:rFonts w:ascii="Calibri" w:hAnsi="Calibri" w:cs="Calibri"/>
          <w:bCs/>
          <w:sz w:val="22"/>
          <w:szCs w:val="22"/>
        </w:rPr>
        <w:t>.</w:t>
      </w:r>
    </w:p>
    <w:p w14:paraId="1EE65C45" w14:textId="77777777" w:rsidR="00475E2F" w:rsidRPr="006F56A3" w:rsidRDefault="00475E2F" w:rsidP="00EA0CB9">
      <w:pPr>
        <w:spacing w:after="120"/>
        <w:jc w:val="both"/>
        <w:rPr>
          <w:rFonts w:ascii="Calibri" w:hAnsi="Calibri" w:cs="Calibri"/>
          <w:sz w:val="16"/>
          <w:szCs w:val="16"/>
        </w:rPr>
      </w:pPr>
    </w:p>
    <w:p w14:paraId="066E7F2A" w14:textId="77777777" w:rsidR="00EF334C" w:rsidRPr="003C579B" w:rsidRDefault="00EF334C" w:rsidP="00EA0CB9">
      <w:pPr>
        <w:spacing w:after="120"/>
        <w:jc w:val="both"/>
        <w:rPr>
          <w:rFonts w:ascii="Calibri" w:hAnsi="Calibri" w:cs="Calibri"/>
          <w:sz w:val="22"/>
          <w:szCs w:val="22"/>
        </w:rPr>
      </w:pPr>
      <w:r w:rsidRPr="003C579B">
        <w:rPr>
          <w:rFonts w:ascii="Calibri" w:hAnsi="Calibri" w:cs="Calibri"/>
          <w:b/>
          <w:bCs/>
          <w:sz w:val="22"/>
          <w:szCs w:val="22"/>
          <w:u w:val="single"/>
        </w:rPr>
        <w:t xml:space="preserve">Engagements </w:t>
      </w:r>
      <w:r w:rsidR="003F5A00" w:rsidRPr="003C579B">
        <w:rPr>
          <w:rFonts w:ascii="Calibri" w:hAnsi="Calibri" w:cs="Calibri"/>
          <w:b/>
          <w:sz w:val="22"/>
          <w:szCs w:val="22"/>
          <w:u w:val="single"/>
        </w:rPr>
        <w:t xml:space="preserve">de </w:t>
      </w:r>
      <w:r w:rsidR="00D8437C" w:rsidRPr="003C579B">
        <w:rPr>
          <w:rFonts w:ascii="Calibri" w:hAnsi="Calibri" w:cs="Calibri"/>
          <w:b/>
          <w:sz w:val="22"/>
          <w:szCs w:val="22"/>
          <w:u w:val="single"/>
        </w:rPr>
        <w:t>l’horticult</w:t>
      </w:r>
      <w:r w:rsidR="0070201B">
        <w:rPr>
          <w:rFonts w:ascii="Calibri" w:hAnsi="Calibri" w:cs="Calibri"/>
          <w:b/>
          <w:sz w:val="22"/>
          <w:szCs w:val="22"/>
          <w:u w:val="single"/>
        </w:rPr>
        <w:t>r</w:t>
      </w:r>
      <w:r w:rsidR="00D8437C" w:rsidRPr="003C579B">
        <w:rPr>
          <w:rFonts w:ascii="Calibri" w:hAnsi="Calibri" w:cs="Calibri"/>
          <w:b/>
          <w:sz w:val="22"/>
          <w:szCs w:val="22"/>
          <w:u w:val="single"/>
        </w:rPr>
        <w:t>ice</w:t>
      </w:r>
      <w:r w:rsidRPr="003C579B">
        <w:rPr>
          <w:rFonts w:ascii="Calibri" w:hAnsi="Calibri" w:cs="Calibri"/>
          <w:b/>
          <w:bCs/>
          <w:sz w:val="22"/>
          <w:szCs w:val="22"/>
          <w:u w:val="single"/>
        </w:rPr>
        <w:t xml:space="preserve"> :</w:t>
      </w:r>
    </w:p>
    <w:p w14:paraId="5811154B" w14:textId="77777777" w:rsidR="00D8437C" w:rsidRPr="003C579B" w:rsidRDefault="00D8437C" w:rsidP="00EA0CB9">
      <w:pPr>
        <w:numPr>
          <w:ilvl w:val="0"/>
          <w:numId w:val="41"/>
        </w:numPr>
        <w:ind w:left="709"/>
        <w:jc w:val="both"/>
        <w:rPr>
          <w:rFonts w:ascii="Calibri" w:hAnsi="Calibri" w:cs="Calibri"/>
          <w:sz w:val="22"/>
          <w:szCs w:val="22"/>
        </w:rPr>
      </w:pPr>
      <w:r w:rsidRPr="003C579B">
        <w:rPr>
          <w:rFonts w:ascii="Calibri" w:hAnsi="Calibri" w:cs="Calibri"/>
          <w:sz w:val="22"/>
          <w:szCs w:val="22"/>
        </w:rPr>
        <w:t>S’inscrire dans une démarche de production respectueuse de la nature et de l’environnement</w:t>
      </w:r>
      <w:r w:rsidR="000E523B" w:rsidRPr="003C579B">
        <w:rPr>
          <w:rFonts w:ascii="Calibri" w:hAnsi="Calibri" w:cs="Calibri"/>
          <w:sz w:val="22"/>
          <w:szCs w:val="22"/>
        </w:rPr>
        <w:t>.</w:t>
      </w:r>
    </w:p>
    <w:p w14:paraId="226AD070" w14:textId="77777777" w:rsidR="004F340D" w:rsidRPr="003C579B" w:rsidRDefault="000E523B" w:rsidP="00D8437C">
      <w:pPr>
        <w:numPr>
          <w:ilvl w:val="0"/>
          <w:numId w:val="41"/>
        </w:numPr>
        <w:ind w:left="709"/>
        <w:jc w:val="both"/>
        <w:rPr>
          <w:rFonts w:ascii="Calibri" w:hAnsi="Calibri" w:cs="Calibri"/>
          <w:sz w:val="22"/>
          <w:szCs w:val="22"/>
        </w:rPr>
      </w:pPr>
      <w:r w:rsidRPr="003C579B">
        <w:rPr>
          <w:rFonts w:ascii="Calibri" w:hAnsi="Calibri" w:cs="Calibri"/>
          <w:sz w:val="22"/>
          <w:szCs w:val="22"/>
        </w:rPr>
        <w:t>L</w:t>
      </w:r>
      <w:r w:rsidR="007C32C9" w:rsidRPr="003C579B">
        <w:rPr>
          <w:rFonts w:ascii="Calibri" w:hAnsi="Calibri" w:cs="Calibri"/>
          <w:sz w:val="22"/>
          <w:szCs w:val="22"/>
        </w:rPr>
        <w:t xml:space="preserve">ivrer </w:t>
      </w:r>
      <w:r w:rsidR="004F340D" w:rsidRPr="003C579B">
        <w:rPr>
          <w:rFonts w:ascii="Calibri" w:hAnsi="Calibri" w:cs="Calibri"/>
          <w:sz w:val="22"/>
          <w:szCs w:val="22"/>
        </w:rPr>
        <w:t xml:space="preserve">les </w:t>
      </w:r>
      <w:r w:rsidR="002D4A15" w:rsidRPr="003C579B">
        <w:rPr>
          <w:rFonts w:ascii="Calibri" w:hAnsi="Calibri" w:cs="Calibri"/>
          <w:sz w:val="22"/>
          <w:szCs w:val="22"/>
        </w:rPr>
        <w:t>bouquet</w:t>
      </w:r>
      <w:r w:rsidR="004F340D" w:rsidRPr="003C579B">
        <w:rPr>
          <w:rFonts w:ascii="Calibri" w:hAnsi="Calibri" w:cs="Calibri"/>
          <w:sz w:val="22"/>
          <w:szCs w:val="22"/>
        </w:rPr>
        <w:t>s</w:t>
      </w:r>
      <w:r w:rsidR="002D4A15" w:rsidRPr="003C579B">
        <w:rPr>
          <w:rFonts w:ascii="Calibri" w:hAnsi="Calibri" w:cs="Calibri"/>
          <w:sz w:val="22"/>
          <w:szCs w:val="22"/>
        </w:rPr>
        <w:t xml:space="preserve"> </w:t>
      </w:r>
      <w:r w:rsidR="009541CE" w:rsidRPr="003C579B">
        <w:rPr>
          <w:rFonts w:ascii="Calibri" w:hAnsi="Calibri" w:cs="Calibri"/>
          <w:sz w:val="22"/>
          <w:szCs w:val="22"/>
        </w:rPr>
        <w:t xml:space="preserve">de sa </w:t>
      </w:r>
      <w:r w:rsidR="003D2C76" w:rsidRPr="003C579B">
        <w:rPr>
          <w:rFonts w:ascii="Calibri" w:hAnsi="Calibri" w:cs="Calibri"/>
          <w:sz w:val="22"/>
          <w:szCs w:val="22"/>
        </w:rPr>
        <w:t>production</w:t>
      </w:r>
      <w:r w:rsidRPr="003C579B">
        <w:rPr>
          <w:rFonts w:ascii="Calibri" w:hAnsi="Calibri" w:cs="Calibri"/>
          <w:sz w:val="22"/>
          <w:szCs w:val="22"/>
        </w:rPr>
        <w:t>.</w:t>
      </w:r>
    </w:p>
    <w:p w14:paraId="76CB2BA1" w14:textId="77777777" w:rsidR="007739E7" w:rsidRPr="003C579B" w:rsidRDefault="000E523B" w:rsidP="00EA0CB9">
      <w:pPr>
        <w:numPr>
          <w:ilvl w:val="0"/>
          <w:numId w:val="41"/>
        </w:numPr>
        <w:ind w:left="709"/>
        <w:jc w:val="both"/>
        <w:rPr>
          <w:rFonts w:ascii="Calibri" w:hAnsi="Calibri" w:cs="Calibri"/>
          <w:bCs/>
          <w:sz w:val="22"/>
          <w:szCs w:val="22"/>
        </w:rPr>
      </w:pPr>
      <w:r w:rsidRPr="003C579B">
        <w:rPr>
          <w:rFonts w:ascii="Calibri" w:hAnsi="Calibri" w:cs="Calibri"/>
          <w:sz w:val="22"/>
          <w:szCs w:val="22"/>
        </w:rPr>
        <w:t>A</w:t>
      </w:r>
      <w:r w:rsidR="00EF334C" w:rsidRPr="003C579B">
        <w:rPr>
          <w:rFonts w:ascii="Calibri" w:hAnsi="Calibri" w:cs="Calibri"/>
          <w:sz w:val="22"/>
          <w:szCs w:val="22"/>
        </w:rPr>
        <w:t xml:space="preserve">ssurer la présence d’un membre de l’équipe </w:t>
      </w:r>
      <w:r w:rsidR="002557C4" w:rsidRPr="003C579B">
        <w:rPr>
          <w:rFonts w:ascii="Calibri" w:hAnsi="Calibri" w:cs="Calibri"/>
          <w:sz w:val="22"/>
          <w:szCs w:val="22"/>
        </w:rPr>
        <w:t>de l’association</w:t>
      </w:r>
      <w:r w:rsidR="00EF334C" w:rsidRPr="003C579B">
        <w:rPr>
          <w:rFonts w:ascii="Calibri" w:hAnsi="Calibri" w:cs="Calibri"/>
          <w:sz w:val="22"/>
          <w:szCs w:val="22"/>
        </w:rPr>
        <w:t xml:space="preserve"> lors des </w:t>
      </w:r>
      <w:r w:rsidR="00672EEF" w:rsidRPr="003C579B">
        <w:rPr>
          <w:rFonts w:ascii="Calibri" w:hAnsi="Calibri" w:cs="Calibri"/>
          <w:sz w:val="22"/>
          <w:szCs w:val="22"/>
        </w:rPr>
        <w:t>distributions</w:t>
      </w:r>
      <w:r w:rsidRPr="003C579B">
        <w:rPr>
          <w:rFonts w:ascii="Calibri" w:hAnsi="Calibri" w:cs="Calibri"/>
          <w:sz w:val="22"/>
          <w:szCs w:val="22"/>
        </w:rPr>
        <w:t>.</w:t>
      </w:r>
    </w:p>
    <w:p w14:paraId="6B55C29C" w14:textId="77777777" w:rsidR="00EF334C" w:rsidRPr="003C579B" w:rsidRDefault="000E523B" w:rsidP="00EA0CB9">
      <w:pPr>
        <w:numPr>
          <w:ilvl w:val="0"/>
          <w:numId w:val="41"/>
        </w:numPr>
        <w:ind w:left="709"/>
        <w:jc w:val="both"/>
        <w:rPr>
          <w:rFonts w:ascii="Calibri" w:hAnsi="Calibri" w:cs="Calibri"/>
          <w:bCs/>
          <w:sz w:val="22"/>
          <w:szCs w:val="22"/>
        </w:rPr>
      </w:pPr>
      <w:r w:rsidRPr="003C579B">
        <w:rPr>
          <w:rFonts w:ascii="Calibri" w:hAnsi="Calibri" w:cs="Calibri"/>
          <w:sz w:val="22"/>
          <w:szCs w:val="22"/>
        </w:rPr>
        <w:t>D</w:t>
      </w:r>
      <w:r w:rsidR="00EF334C" w:rsidRPr="003C579B">
        <w:rPr>
          <w:rFonts w:ascii="Calibri" w:hAnsi="Calibri" w:cs="Calibri"/>
          <w:sz w:val="22"/>
          <w:szCs w:val="22"/>
        </w:rPr>
        <w:t>onner régulièrement des nouvelles sur l'avancée des cultures,</w:t>
      </w:r>
      <w:r w:rsidR="00672EEF" w:rsidRPr="003C579B">
        <w:rPr>
          <w:rFonts w:ascii="Calibri" w:hAnsi="Calibri" w:cs="Calibri"/>
          <w:sz w:val="22"/>
          <w:szCs w:val="22"/>
        </w:rPr>
        <w:t xml:space="preserve"> accueillir les adhérents sur sa ferme au moins 1 fois pendant la saison d’engagement</w:t>
      </w:r>
      <w:r w:rsidRPr="003C579B">
        <w:rPr>
          <w:rFonts w:ascii="Calibri" w:hAnsi="Calibri" w:cs="Calibri"/>
          <w:sz w:val="22"/>
          <w:szCs w:val="22"/>
        </w:rPr>
        <w:t>.</w:t>
      </w:r>
    </w:p>
    <w:p w14:paraId="5417D614" w14:textId="77777777" w:rsidR="00EF334C" w:rsidRPr="003C579B" w:rsidRDefault="000E523B" w:rsidP="00EA0CB9">
      <w:pPr>
        <w:numPr>
          <w:ilvl w:val="0"/>
          <w:numId w:val="41"/>
        </w:numPr>
        <w:ind w:left="709"/>
        <w:jc w:val="both"/>
        <w:rPr>
          <w:rFonts w:ascii="Calibri" w:hAnsi="Calibri" w:cs="Calibri"/>
          <w:bCs/>
          <w:sz w:val="22"/>
          <w:szCs w:val="22"/>
        </w:rPr>
      </w:pPr>
      <w:r w:rsidRPr="003C579B">
        <w:rPr>
          <w:rFonts w:ascii="Calibri" w:hAnsi="Calibri" w:cs="Calibri"/>
          <w:sz w:val="22"/>
          <w:szCs w:val="22"/>
        </w:rPr>
        <w:t>Être</w:t>
      </w:r>
      <w:r w:rsidR="00EF334C" w:rsidRPr="003C579B">
        <w:rPr>
          <w:rFonts w:ascii="Calibri" w:hAnsi="Calibri" w:cs="Calibri"/>
          <w:sz w:val="22"/>
          <w:szCs w:val="22"/>
        </w:rPr>
        <w:t xml:space="preserve"> transparent sur </w:t>
      </w:r>
      <w:r w:rsidR="003D2C76" w:rsidRPr="003C579B">
        <w:rPr>
          <w:rFonts w:ascii="Calibri" w:hAnsi="Calibri" w:cs="Calibri"/>
          <w:sz w:val="22"/>
          <w:szCs w:val="22"/>
        </w:rPr>
        <w:t xml:space="preserve">ses méthodes de travail et </w:t>
      </w:r>
      <w:r w:rsidR="00EF334C" w:rsidRPr="003C579B">
        <w:rPr>
          <w:rFonts w:ascii="Calibri" w:hAnsi="Calibri" w:cs="Calibri"/>
          <w:sz w:val="22"/>
          <w:szCs w:val="22"/>
        </w:rPr>
        <w:t>le mode de fixation d</w:t>
      </w:r>
      <w:r w:rsidR="003D2C76" w:rsidRPr="003C579B">
        <w:rPr>
          <w:rFonts w:ascii="Calibri" w:hAnsi="Calibri" w:cs="Calibri"/>
          <w:sz w:val="22"/>
          <w:szCs w:val="22"/>
        </w:rPr>
        <w:t>u</w:t>
      </w:r>
      <w:r w:rsidR="00EF334C" w:rsidRPr="003C579B">
        <w:rPr>
          <w:rFonts w:ascii="Calibri" w:hAnsi="Calibri" w:cs="Calibri"/>
          <w:sz w:val="22"/>
          <w:szCs w:val="22"/>
        </w:rPr>
        <w:t xml:space="preserve"> prix d</w:t>
      </w:r>
      <w:r w:rsidR="003D2C76" w:rsidRPr="003C579B">
        <w:rPr>
          <w:rFonts w:ascii="Calibri" w:hAnsi="Calibri" w:cs="Calibri"/>
          <w:sz w:val="22"/>
          <w:szCs w:val="22"/>
        </w:rPr>
        <w:t>u</w:t>
      </w:r>
      <w:r w:rsidR="00672EEF" w:rsidRPr="003C579B">
        <w:rPr>
          <w:rFonts w:ascii="Calibri" w:hAnsi="Calibri" w:cs="Calibri"/>
          <w:sz w:val="22"/>
          <w:szCs w:val="22"/>
        </w:rPr>
        <w:t xml:space="preserve"> bouquet</w:t>
      </w:r>
      <w:r w:rsidRPr="003C579B">
        <w:rPr>
          <w:rFonts w:ascii="Calibri" w:hAnsi="Calibri" w:cs="Calibri"/>
          <w:sz w:val="22"/>
          <w:szCs w:val="22"/>
        </w:rPr>
        <w:t>.</w:t>
      </w:r>
    </w:p>
    <w:p w14:paraId="317C9D66" w14:textId="77777777" w:rsidR="00035023" w:rsidRPr="006F56A3" w:rsidRDefault="00035023" w:rsidP="00035023">
      <w:pPr>
        <w:jc w:val="both"/>
        <w:rPr>
          <w:rFonts w:ascii="Calibri" w:hAnsi="Calibri" w:cs="Calibri"/>
          <w:bCs/>
          <w:sz w:val="16"/>
          <w:szCs w:val="16"/>
        </w:rPr>
      </w:pPr>
    </w:p>
    <w:p w14:paraId="14AF2D9F" w14:textId="77777777" w:rsidR="00EF334C" w:rsidRDefault="00672EEF" w:rsidP="00672EEF">
      <w:pPr>
        <w:jc w:val="both"/>
        <w:rPr>
          <w:rFonts w:ascii="Calibri" w:hAnsi="Calibri" w:cs="Calibri"/>
          <w:b/>
          <w:sz w:val="22"/>
          <w:szCs w:val="22"/>
          <w:u w:val="single"/>
        </w:rPr>
      </w:pPr>
      <w:r w:rsidRPr="00672EEF">
        <w:rPr>
          <w:rFonts w:ascii="Calibri" w:hAnsi="Calibri" w:cs="Calibri"/>
          <w:b/>
          <w:bCs/>
          <w:sz w:val="22"/>
          <w:szCs w:val="22"/>
          <w:u w:val="single"/>
        </w:rPr>
        <w:t xml:space="preserve">Engagements </w:t>
      </w:r>
      <w:r>
        <w:rPr>
          <w:rFonts w:ascii="Calibri" w:hAnsi="Calibri" w:cs="Calibri"/>
          <w:b/>
          <w:sz w:val="22"/>
          <w:szCs w:val="22"/>
          <w:u w:val="single"/>
        </w:rPr>
        <w:t>communs :</w:t>
      </w:r>
    </w:p>
    <w:p w14:paraId="1F75DEE4" w14:textId="77777777" w:rsidR="00672EEF" w:rsidRPr="003C579B" w:rsidRDefault="00EA7193" w:rsidP="00672EEF">
      <w:pPr>
        <w:numPr>
          <w:ilvl w:val="0"/>
          <w:numId w:val="41"/>
        </w:numPr>
        <w:ind w:left="709"/>
        <w:jc w:val="both"/>
        <w:rPr>
          <w:rFonts w:ascii="Calibri" w:hAnsi="Calibri" w:cs="Calibri"/>
          <w:sz w:val="22"/>
          <w:szCs w:val="22"/>
        </w:rPr>
      </w:pPr>
      <w:r w:rsidRPr="003C579B">
        <w:rPr>
          <w:rFonts w:ascii="Calibri" w:hAnsi="Calibri" w:cs="Calibri"/>
          <w:sz w:val="22"/>
          <w:szCs w:val="22"/>
        </w:rPr>
        <w:t>P</w:t>
      </w:r>
      <w:r w:rsidR="00672EEF" w:rsidRPr="003C579B">
        <w:rPr>
          <w:rFonts w:ascii="Calibri" w:hAnsi="Calibri" w:cs="Calibri"/>
          <w:sz w:val="22"/>
          <w:szCs w:val="22"/>
        </w:rPr>
        <w:t>artager les risques et bénéfices naturels liés à l’activité agricole (aléas climatique, ravageurs, etc.)</w:t>
      </w:r>
      <w:r w:rsidRPr="003C579B">
        <w:rPr>
          <w:rFonts w:ascii="Calibri" w:hAnsi="Calibri" w:cs="Calibri"/>
          <w:sz w:val="22"/>
          <w:szCs w:val="22"/>
        </w:rPr>
        <w:t>.</w:t>
      </w:r>
    </w:p>
    <w:p w14:paraId="07F4982A" w14:textId="77777777" w:rsidR="00672EEF" w:rsidRPr="003C579B" w:rsidRDefault="00EA7193" w:rsidP="00672EEF">
      <w:pPr>
        <w:numPr>
          <w:ilvl w:val="0"/>
          <w:numId w:val="41"/>
        </w:numPr>
        <w:ind w:left="709"/>
        <w:jc w:val="both"/>
        <w:rPr>
          <w:rFonts w:ascii="Calibri" w:hAnsi="Calibri" w:cs="Calibri"/>
          <w:sz w:val="22"/>
          <w:szCs w:val="22"/>
        </w:rPr>
      </w:pPr>
      <w:r w:rsidRPr="003C579B">
        <w:rPr>
          <w:rFonts w:ascii="Calibri" w:hAnsi="Calibri" w:cs="Calibri"/>
          <w:sz w:val="22"/>
          <w:szCs w:val="22"/>
        </w:rPr>
        <w:t>I</w:t>
      </w:r>
      <w:r w:rsidR="00672EEF" w:rsidRPr="003C579B">
        <w:rPr>
          <w:rFonts w:ascii="Calibri" w:hAnsi="Calibri" w:cs="Calibri"/>
          <w:sz w:val="22"/>
          <w:szCs w:val="22"/>
        </w:rPr>
        <w:t>nformer le colle</w:t>
      </w:r>
      <w:r w:rsidRPr="003C579B">
        <w:rPr>
          <w:rFonts w:ascii="Calibri" w:hAnsi="Calibri" w:cs="Calibri"/>
          <w:sz w:val="22"/>
          <w:szCs w:val="22"/>
        </w:rPr>
        <w:t>ct</w:t>
      </w:r>
      <w:r w:rsidR="00672EEF" w:rsidRPr="003C579B">
        <w:rPr>
          <w:rFonts w:ascii="Calibri" w:hAnsi="Calibri" w:cs="Calibri"/>
          <w:sz w:val="22"/>
          <w:szCs w:val="22"/>
        </w:rPr>
        <w:t>if des soucis rencontrés</w:t>
      </w:r>
      <w:r w:rsidRPr="003C579B">
        <w:rPr>
          <w:rFonts w:ascii="Calibri" w:hAnsi="Calibri" w:cs="Calibri"/>
          <w:sz w:val="22"/>
          <w:szCs w:val="22"/>
        </w:rPr>
        <w:t>.</w:t>
      </w:r>
    </w:p>
    <w:p w14:paraId="4D7E33BC" w14:textId="77777777" w:rsidR="00672EEF" w:rsidRPr="003C579B" w:rsidRDefault="00EA7193" w:rsidP="00672EEF">
      <w:pPr>
        <w:numPr>
          <w:ilvl w:val="0"/>
          <w:numId w:val="41"/>
        </w:numPr>
        <w:ind w:left="709"/>
        <w:jc w:val="both"/>
        <w:rPr>
          <w:rFonts w:ascii="Calibri" w:hAnsi="Calibri" w:cs="Calibri"/>
          <w:sz w:val="22"/>
          <w:szCs w:val="22"/>
        </w:rPr>
      </w:pPr>
      <w:r w:rsidRPr="003C579B">
        <w:rPr>
          <w:rFonts w:ascii="Calibri" w:hAnsi="Calibri" w:cs="Calibri"/>
          <w:sz w:val="22"/>
          <w:szCs w:val="22"/>
        </w:rPr>
        <w:t>P</w:t>
      </w:r>
      <w:r w:rsidR="00672EEF" w:rsidRPr="003C579B">
        <w:rPr>
          <w:rFonts w:ascii="Calibri" w:hAnsi="Calibri" w:cs="Calibri"/>
          <w:sz w:val="22"/>
          <w:szCs w:val="22"/>
        </w:rPr>
        <w:t>articiper à l’assemblée générale annuelle</w:t>
      </w:r>
      <w:r w:rsidRPr="003C579B">
        <w:rPr>
          <w:rFonts w:ascii="Calibri" w:hAnsi="Calibri" w:cs="Calibri"/>
          <w:sz w:val="22"/>
          <w:szCs w:val="22"/>
        </w:rPr>
        <w:t>.</w:t>
      </w:r>
    </w:p>
    <w:p w14:paraId="7D93A123" w14:textId="77777777" w:rsidR="00672EEF" w:rsidRPr="003C579B" w:rsidRDefault="00672EEF" w:rsidP="00672EEF">
      <w:pPr>
        <w:jc w:val="both"/>
        <w:rPr>
          <w:rFonts w:ascii="Calibri" w:hAnsi="Calibri" w:cs="Calibri"/>
          <w:bCs/>
          <w:iCs/>
          <w:szCs w:val="24"/>
        </w:rPr>
      </w:pPr>
    </w:p>
    <w:p w14:paraId="2399C6DC" w14:textId="77777777" w:rsidR="00672EEF" w:rsidRPr="00672EEF" w:rsidRDefault="00672EEF" w:rsidP="00672EEF">
      <w:pPr>
        <w:jc w:val="both"/>
        <w:rPr>
          <w:rFonts w:ascii="Calibri" w:hAnsi="Calibri" w:cs="Calibri"/>
          <w:b/>
          <w:bCs/>
          <w:sz w:val="22"/>
          <w:szCs w:val="22"/>
          <w:u w:val="single"/>
        </w:rPr>
      </w:pPr>
      <w:r w:rsidRPr="00672EEF">
        <w:rPr>
          <w:rFonts w:ascii="Calibri" w:hAnsi="Calibri" w:cs="Calibri"/>
          <w:b/>
          <w:bCs/>
          <w:sz w:val="22"/>
          <w:szCs w:val="22"/>
          <w:u w:val="single"/>
        </w:rPr>
        <w:t>La part de récolte :</w:t>
      </w:r>
    </w:p>
    <w:p w14:paraId="5D6EA53C" w14:textId="77777777" w:rsidR="00672EEF" w:rsidRPr="003C579B" w:rsidRDefault="00EA7193" w:rsidP="00672EEF">
      <w:pPr>
        <w:numPr>
          <w:ilvl w:val="0"/>
          <w:numId w:val="41"/>
        </w:numPr>
        <w:ind w:left="709"/>
        <w:jc w:val="both"/>
        <w:rPr>
          <w:rFonts w:ascii="Calibri" w:hAnsi="Calibri" w:cs="Calibri"/>
          <w:sz w:val="22"/>
          <w:szCs w:val="22"/>
        </w:rPr>
      </w:pPr>
      <w:r w:rsidRPr="003C579B">
        <w:rPr>
          <w:rFonts w:ascii="Calibri" w:hAnsi="Calibri" w:cs="Calibri"/>
          <w:sz w:val="22"/>
          <w:szCs w:val="22"/>
        </w:rPr>
        <w:t>U</w:t>
      </w:r>
      <w:r w:rsidR="00672EEF" w:rsidRPr="003C579B">
        <w:rPr>
          <w:rFonts w:ascii="Calibri" w:hAnsi="Calibri" w:cs="Calibri"/>
          <w:sz w:val="22"/>
          <w:szCs w:val="22"/>
        </w:rPr>
        <w:t>n bouquet de fleurs coupées au prix de 20€</w:t>
      </w:r>
    </w:p>
    <w:p w14:paraId="78C5DB4A" w14:textId="77777777" w:rsidR="00035023" w:rsidRPr="003C579B" w:rsidRDefault="00035023" w:rsidP="00672EEF">
      <w:pPr>
        <w:ind w:left="709"/>
        <w:jc w:val="both"/>
        <w:rPr>
          <w:rFonts w:ascii="Calibri" w:hAnsi="Calibri" w:cs="Calibri"/>
          <w:szCs w:val="24"/>
        </w:rPr>
      </w:pPr>
    </w:p>
    <w:p w14:paraId="597AA6AF" w14:textId="77777777" w:rsidR="00672EEF" w:rsidRPr="003C579B" w:rsidRDefault="00672EEF" w:rsidP="00672EEF">
      <w:pPr>
        <w:jc w:val="both"/>
        <w:rPr>
          <w:rFonts w:ascii="Calibri" w:hAnsi="Calibri" w:cs="Calibri"/>
          <w:sz w:val="22"/>
          <w:szCs w:val="22"/>
        </w:rPr>
      </w:pPr>
      <w:r w:rsidRPr="00672EEF">
        <w:rPr>
          <w:rFonts w:ascii="Calibri" w:hAnsi="Calibri" w:cs="Calibri"/>
          <w:b/>
          <w:bCs/>
          <w:sz w:val="22"/>
          <w:szCs w:val="22"/>
          <w:u w:val="single"/>
        </w:rPr>
        <w:t xml:space="preserve">Engagement sur </w:t>
      </w:r>
      <w:r w:rsidR="00D8437C">
        <w:rPr>
          <w:rFonts w:ascii="Calibri" w:hAnsi="Calibri" w:cs="Calibri"/>
          <w:b/>
          <w:bCs/>
          <w:sz w:val="22"/>
          <w:szCs w:val="22"/>
          <w:u w:val="single"/>
        </w:rPr>
        <w:t>un an</w:t>
      </w:r>
      <w:r w:rsidRPr="003C579B">
        <w:rPr>
          <w:rFonts w:ascii="Calibri" w:hAnsi="Calibri" w:cs="Calibri"/>
          <w:sz w:val="22"/>
          <w:szCs w:val="22"/>
        </w:rPr>
        <w:t> :</w:t>
      </w:r>
    </w:p>
    <w:p w14:paraId="51596AB4" w14:textId="77777777" w:rsidR="00672EEF" w:rsidRDefault="00672EEF" w:rsidP="00672EEF">
      <w:pPr>
        <w:numPr>
          <w:ilvl w:val="0"/>
          <w:numId w:val="41"/>
        </w:numPr>
        <w:ind w:left="709"/>
        <w:jc w:val="both"/>
        <w:rPr>
          <w:rFonts w:ascii="Calibri" w:hAnsi="Calibri" w:cs="Calibri"/>
          <w:sz w:val="22"/>
          <w:szCs w:val="22"/>
        </w:rPr>
      </w:pPr>
      <w:r w:rsidRPr="003C579B">
        <w:rPr>
          <w:rFonts w:ascii="Calibri" w:hAnsi="Calibri" w:cs="Calibri"/>
          <w:sz w:val="22"/>
          <w:szCs w:val="22"/>
        </w:rPr>
        <w:t xml:space="preserve">L’adhérent et le producteur s’engagent l’un envers l’autre sur un principe équitable, comme défini dans la </w:t>
      </w:r>
      <w:r w:rsidRPr="003C579B">
        <w:rPr>
          <w:rFonts w:ascii="Calibri" w:hAnsi="Calibri" w:cs="Calibri"/>
          <w:b/>
          <w:bCs/>
          <w:sz w:val="22"/>
          <w:szCs w:val="22"/>
        </w:rPr>
        <w:t>Charte des AMAP</w:t>
      </w:r>
      <w:r w:rsidRPr="003C579B">
        <w:rPr>
          <w:rFonts w:ascii="Calibri" w:hAnsi="Calibri" w:cs="Calibri"/>
          <w:sz w:val="22"/>
          <w:szCs w:val="22"/>
        </w:rPr>
        <w:t>.</w:t>
      </w:r>
    </w:p>
    <w:p w14:paraId="6E5F6124" w14:textId="77777777" w:rsidR="009E63B7" w:rsidRDefault="009E63B7" w:rsidP="009E63B7">
      <w:pPr>
        <w:ind w:left="709"/>
        <w:jc w:val="both"/>
        <w:rPr>
          <w:rFonts w:ascii="Calibri" w:hAnsi="Calibri" w:cs="Calibri"/>
          <w:sz w:val="22"/>
          <w:szCs w:val="22"/>
        </w:rPr>
      </w:pPr>
    </w:p>
    <w:p w14:paraId="5C1E958B" w14:textId="77777777" w:rsidR="009E63B7" w:rsidRPr="003C579B" w:rsidRDefault="009E63B7" w:rsidP="009E63B7">
      <w:pPr>
        <w:ind w:left="709"/>
        <w:jc w:val="both"/>
        <w:rPr>
          <w:rFonts w:ascii="Calibri" w:hAnsi="Calibri" w:cs="Calibri"/>
          <w:sz w:val="22"/>
          <w:szCs w:val="22"/>
        </w:rPr>
      </w:pPr>
    </w:p>
    <w:p w14:paraId="1C5BCBE4" w14:textId="15AAB853" w:rsidR="00672EEF" w:rsidRPr="003C579B" w:rsidRDefault="00672EEF" w:rsidP="00672EEF">
      <w:pPr>
        <w:numPr>
          <w:ilvl w:val="0"/>
          <w:numId w:val="41"/>
        </w:numPr>
        <w:ind w:left="709"/>
        <w:jc w:val="both"/>
        <w:rPr>
          <w:rFonts w:ascii="Calibri" w:hAnsi="Calibri" w:cs="Calibri"/>
          <w:sz w:val="22"/>
          <w:szCs w:val="22"/>
        </w:rPr>
      </w:pPr>
      <w:r w:rsidRPr="003C579B">
        <w:rPr>
          <w:rFonts w:ascii="Calibri" w:hAnsi="Calibri" w:cs="Calibri"/>
          <w:sz w:val="22"/>
          <w:szCs w:val="22"/>
        </w:rPr>
        <w:t xml:space="preserve">Sur la période du </w:t>
      </w:r>
      <w:r w:rsidR="00AD062B">
        <w:rPr>
          <w:rFonts w:ascii="Calibri" w:hAnsi="Calibri" w:cs="Calibri"/>
          <w:sz w:val="22"/>
          <w:szCs w:val="22"/>
        </w:rPr>
        <w:t>13</w:t>
      </w:r>
      <w:r w:rsidRPr="003C579B">
        <w:rPr>
          <w:rFonts w:ascii="Calibri" w:hAnsi="Calibri" w:cs="Calibri"/>
          <w:sz w:val="22"/>
          <w:szCs w:val="22"/>
        </w:rPr>
        <w:t xml:space="preserve"> avril 202</w:t>
      </w:r>
      <w:r w:rsidR="00AD062B">
        <w:rPr>
          <w:rFonts w:ascii="Calibri" w:hAnsi="Calibri" w:cs="Calibri"/>
          <w:sz w:val="22"/>
          <w:szCs w:val="22"/>
        </w:rPr>
        <w:t>3</w:t>
      </w:r>
      <w:r w:rsidRPr="003C579B">
        <w:rPr>
          <w:rFonts w:ascii="Calibri" w:hAnsi="Calibri" w:cs="Calibri"/>
          <w:sz w:val="22"/>
          <w:szCs w:val="22"/>
        </w:rPr>
        <w:t xml:space="preserve"> au </w:t>
      </w:r>
      <w:r w:rsidR="00AD062B">
        <w:rPr>
          <w:rFonts w:ascii="Calibri" w:hAnsi="Calibri" w:cs="Calibri"/>
          <w:sz w:val="22"/>
          <w:szCs w:val="22"/>
        </w:rPr>
        <w:t>19</w:t>
      </w:r>
      <w:r w:rsidR="00D8437C" w:rsidRPr="003C579B">
        <w:rPr>
          <w:rFonts w:ascii="Calibri" w:hAnsi="Calibri" w:cs="Calibri"/>
          <w:sz w:val="22"/>
          <w:szCs w:val="22"/>
        </w:rPr>
        <w:t xml:space="preserve"> octobre</w:t>
      </w:r>
      <w:r w:rsidRPr="003C579B">
        <w:rPr>
          <w:rFonts w:ascii="Calibri" w:hAnsi="Calibri" w:cs="Calibri"/>
          <w:sz w:val="22"/>
          <w:szCs w:val="22"/>
        </w:rPr>
        <w:t xml:space="preserve"> 202</w:t>
      </w:r>
      <w:r w:rsidR="00AD062B">
        <w:rPr>
          <w:rFonts w:ascii="Calibri" w:hAnsi="Calibri" w:cs="Calibri"/>
          <w:sz w:val="22"/>
          <w:szCs w:val="22"/>
        </w:rPr>
        <w:t>3</w:t>
      </w:r>
      <w:r w:rsidR="00D8437C" w:rsidRPr="003C579B">
        <w:rPr>
          <w:rFonts w:ascii="Calibri" w:hAnsi="Calibri" w:cs="Calibri"/>
          <w:sz w:val="22"/>
          <w:szCs w:val="22"/>
        </w:rPr>
        <w:t xml:space="preserve">, l’horticultrice s’engage à distribuer 6 </w:t>
      </w:r>
      <w:r w:rsidR="00D8437C" w:rsidRPr="003C579B">
        <w:rPr>
          <w:rFonts w:ascii="Calibri" w:hAnsi="Calibri" w:cs="Calibri"/>
          <w:sz w:val="22"/>
          <w:szCs w:val="22"/>
        </w:rPr>
        <w:lastRenderedPageBreak/>
        <w:t>bouquets de fleurs.</w:t>
      </w:r>
    </w:p>
    <w:p w14:paraId="08A9ADDE" w14:textId="77777777" w:rsidR="00672EEF" w:rsidRPr="003C579B" w:rsidRDefault="00672EEF" w:rsidP="00672EEF">
      <w:pPr>
        <w:numPr>
          <w:ilvl w:val="0"/>
          <w:numId w:val="41"/>
        </w:numPr>
        <w:ind w:left="709"/>
        <w:jc w:val="both"/>
        <w:rPr>
          <w:rFonts w:ascii="Calibri" w:hAnsi="Calibri" w:cs="Calibri"/>
          <w:sz w:val="22"/>
          <w:szCs w:val="22"/>
        </w:rPr>
      </w:pPr>
      <w:r w:rsidRPr="003C579B">
        <w:rPr>
          <w:rFonts w:ascii="Calibri" w:hAnsi="Calibri" w:cs="Calibri"/>
          <w:sz w:val="22"/>
          <w:szCs w:val="22"/>
        </w:rPr>
        <w:t>L’engagement pour cette année a donc un coût de 120 €</w:t>
      </w:r>
    </w:p>
    <w:p w14:paraId="707FCE6D" w14:textId="77777777" w:rsidR="00672EEF" w:rsidRPr="003C579B" w:rsidRDefault="00672EEF" w:rsidP="00672EEF">
      <w:pPr>
        <w:numPr>
          <w:ilvl w:val="0"/>
          <w:numId w:val="41"/>
        </w:numPr>
        <w:ind w:left="709"/>
        <w:jc w:val="both"/>
        <w:rPr>
          <w:rFonts w:ascii="Calibri" w:hAnsi="Calibri" w:cs="Calibri"/>
          <w:sz w:val="22"/>
          <w:szCs w:val="22"/>
        </w:rPr>
      </w:pPr>
      <w:r w:rsidRPr="003C579B">
        <w:rPr>
          <w:rFonts w:ascii="Calibri" w:hAnsi="Calibri" w:cs="Calibri"/>
          <w:sz w:val="22"/>
          <w:szCs w:val="22"/>
        </w:rPr>
        <w:t>Il est établi plusieurs échelon</w:t>
      </w:r>
      <w:r w:rsidR="00D8437C" w:rsidRPr="003C579B">
        <w:rPr>
          <w:rFonts w:ascii="Calibri" w:hAnsi="Calibri" w:cs="Calibri"/>
          <w:sz w:val="22"/>
          <w:szCs w:val="22"/>
        </w:rPr>
        <w:t>s</w:t>
      </w:r>
      <w:r w:rsidRPr="003C579B">
        <w:rPr>
          <w:rFonts w:ascii="Calibri" w:hAnsi="Calibri" w:cs="Calibri"/>
          <w:sz w:val="22"/>
          <w:szCs w:val="22"/>
        </w:rPr>
        <w:t xml:space="preserve"> de paiement : en </w:t>
      </w:r>
      <w:r w:rsidR="00FB18D3">
        <w:rPr>
          <w:rFonts w:ascii="Calibri" w:hAnsi="Calibri" w:cs="Calibri"/>
          <w:sz w:val="22"/>
          <w:szCs w:val="22"/>
        </w:rPr>
        <w:t>1, 2, 3, ou 6</w:t>
      </w:r>
      <w:r w:rsidRPr="003C579B">
        <w:rPr>
          <w:rFonts w:ascii="Calibri" w:hAnsi="Calibri" w:cs="Calibri"/>
          <w:sz w:val="22"/>
          <w:szCs w:val="22"/>
        </w:rPr>
        <w:t xml:space="preserve"> versements</w:t>
      </w:r>
      <w:r w:rsidR="00FB18D3">
        <w:rPr>
          <w:rFonts w:ascii="Calibri" w:hAnsi="Calibri" w:cs="Calibri"/>
          <w:sz w:val="22"/>
          <w:szCs w:val="22"/>
        </w:rPr>
        <w:t xml:space="preserve"> c</w:t>
      </w:r>
      <w:r w:rsidRPr="003C579B">
        <w:rPr>
          <w:rFonts w:ascii="Calibri" w:hAnsi="Calibri" w:cs="Calibri"/>
          <w:sz w:val="22"/>
          <w:szCs w:val="22"/>
        </w:rPr>
        <w:t>omme indiqué dans le tableau qui suit</w:t>
      </w:r>
      <w:r w:rsidR="00D8437C" w:rsidRPr="003C579B">
        <w:rPr>
          <w:rFonts w:ascii="Calibri" w:hAnsi="Calibri" w:cs="Calibri"/>
          <w:sz w:val="22"/>
          <w:szCs w:val="22"/>
        </w:rPr>
        <w:t>.</w:t>
      </w:r>
    </w:p>
    <w:p w14:paraId="721F0EF3" w14:textId="77777777" w:rsidR="00035023" w:rsidRPr="003C579B" w:rsidRDefault="00035023" w:rsidP="00EA7193">
      <w:pPr>
        <w:jc w:val="both"/>
        <w:rPr>
          <w:rFonts w:ascii="Calibri" w:hAnsi="Calibri" w:cs="Calibri"/>
          <w:sz w:val="22"/>
          <w:szCs w:val="22"/>
        </w:rPr>
      </w:pPr>
    </w:p>
    <w:p w14:paraId="2C8D7B16" w14:textId="632B5CD7" w:rsidR="00D8437C" w:rsidRPr="003C579B" w:rsidRDefault="00EA7193" w:rsidP="00D8437C">
      <w:pPr>
        <w:jc w:val="both"/>
        <w:rPr>
          <w:rFonts w:ascii="Calibri" w:hAnsi="Calibri" w:cs="Calibri"/>
          <w:sz w:val="22"/>
          <w:szCs w:val="22"/>
        </w:rPr>
      </w:pPr>
      <w:r w:rsidRPr="003C579B">
        <w:rPr>
          <w:rFonts w:ascii="Calibri" w:hAnsi="Calibri" w:cs="Calibri"/>
          <w:b/>
          <w:bCs/>
          <w:sz w:val="22"/>
          <w:szCs w:val="22"/>
          <w:u w:val="single"/>
        </w:rPr>
        <w:t xml:space="preserve">Paiements aux distributions du </w:t>
      </w:r>
      <w:r w:rsidR="00AD062B">
        <w:rPr>
          <w:rFonts w:ascii="Calibri" w:hAnsi="Calibri" w:cs="Calibri"/>
          <w:b/>
          <w:bCs/>
          <w:sz w:val="22"/>
          <w:szCs w:val="22"/>
          <w:u w:val="single"/>
        </w:rPr>
        <w:t>14</w:t>
      </w:r>
      <w:r w:rsidRPr="003C579B">
        <w:rPr>
          <w:rFonts w:ascii="Calibri" w:hAnsi="Calibri" w:cs="Calibri"/>
          <w:b/>
          <w:bCs/>
          <w:sz w:val="22"/>
          <w:szCs w:val="22"/>
          <w:u w:val="single"/>
        </w:rPr>
        <w:t xml:space="preserve"> avril </w:t>
      </w:r>
      <w:r w:rsidR="005807BC">
        <w:rPr>
          <w:rFonts w:ascii="Calibri" w:hAnsi="Calibri" w:cs="Calibri"/>
          <w:b/>
          <w:bCs/>
          <w:sz w:val="22"/>
          <w:szCs w:val="22"/>
          <w:u w:val="single"/>
        </w:rPr>
        <w:t>202</w:t>
      </w:r>
      <w:r w:rsidR="00AD062B">
        <w:rPr>
          <w:rFonts w:ascii="Calibri" w:hAnsi="Calibri" w:cs="Calibri"/>
          <w:b/>
          <w:bCs/>
          <w:sz w:val="22"/>
          <w:szCs w:val="22"/>
          <w:u w:val="single"/>
        </w:rPr>
        <w:t>3</w:t>
      </w:r>
      <w:r w:rsidRPr="003C579B">
        <w:rPr>
          <w:rFonts w:ascii="Calibri" w:hAnsi="Calibri" w:cs="Calibri"/>
          <w:b/>
          <w:bCs/>
          <w:sz w:val="22"/>
          <w:szCs w:val="22"/>
          <w:u w:val="single"/>
        </w:rPr>
        <w:t xml:space="preserve"> au </w:t>
      </w:r>
      <w:r w:rsidR="00AD062B">
        <w:rPr>
          <w:rFonts w:ascii="Calibri" w:hAnsi="Calibri" w:cs="Calibri"/>
          <w:b/>
          <w:bCs/>
          <w:sz w:val="22"/>
          <w:szCs w:val="22"/>
          <w:u w:val="single"/>
        </w:rPr>
        <w:t>19</w:t>
      </w:r>
      <w:r w:rsidRPr="003C579B">
        <w:rPr>
          <w:rFonts w:ascii="Calibri" w:hAnsi="Calibri" w:cs="Calibri"/>
          <w:b/>
          <w:bCs/>
          <w:sz w:val="22"/>
          <w:szCs w:val="22"/>
          <w:u w:val="single"/>
        </w:rPr>
        <w:t xml:space="preserve"> octobre </w:t>
      </w:r>
      <w:r w:rsidR="005807BC">
        <w:rPr>
          <w:rFonts w:ascii="Calibri" w:hAnsi="Calibri" w:cs="Calibri"/>
          <w:b/>
          <w:bCs/>
          <w:sz w:val="22"/>
          <w:szCs w:val="22"/>
          <w:u w:val="single"/>
        </w:rPr>
        <w:t>202</w:t>
      </w:r>
      <w:r w:rsidR="00AD062B">
        <w:rPr>
          <w:rFonts w:ascii="Calibri" w:hAnsi="Calibri" w:cs="Calibri"/>
          <w:b/>
          <w:bCs/>
          <w:sz w:val="22"/>
          <w:szCs w:val="22"/>
          <w:u w:val="single"/>
        </w:rPr>
        <w:t>3</w:t>
      </w:r>
      <w:r w:rsidRPr="003C579B">
        <w:rPr>
          <w:rFonts w:ascii="Calibri" w:hAnsi="Calibri" w:cs="Calibri"/>
          <w:sz w:val="22"/>
          <w:szCs w:val="22"/>
        </w:rPr>
        <w:t> :</w:t>
      </w:r>
    </w:p>
    <w:p w14:paraId="4AB7C9BE" w14:textId="77777777" w:rsidR="00EA7193" w:rsidRPr="003C579B" w:rsidRDefault="00EA7193" w:rsidP="00D8437C">
      <w:pPr>
        <w:jc w:val="both"/>
        <w:rPr>
          <w:rFonts w:ascii="Calibri" w:hAnsi="Calibri" w:cs="Calibri"/>
          <w:sz w:val="22"/>
          <w:szCs w:val="22"/>
        </w:rPr>
      </w:pPr>
    </w:p>
    <w:tbl>
      <w:tblPr>
        <w:tblW w:w="9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8"/>
        <w:gridCol w:w="1528"/>
        <w:gridCol w:w="1528"/>
        <w:gridCol w:w="1528"/>
        <w:gridCol w:w="1529"/>
      </w:tblGrid>
      <w:tr w:rsidR="00D8437C" w:rsidRPr="003C579B" w14:paraId="6B81B14B" w14:textId="77777777" w:rsidTr="003C579B">
        <w:trPr>
          <w:trHeight w:val="340"/>
        </w:trPr>
        <w:tc>
          <w:tcPr>
            <w:tcW w:w="9168" w:type="dxa"/>
            <w:gridSpan w:val="6"/>
            <w:shd w:val="clear" w:color="auto" w:fill="auto"/>
            <w:vAlign w:val="center"/>
          </w:tcPr>
          <w:p w14:paraId="07C35432" w14:textId="241B8B19" w:rsidR="00D8437C" w:rsidRPr="00734F13" w:rsidRDefault="00D8437C" w:rsidP="003C579B">
            <w:pPr>
              <w:jc w:val="center"/>
              <w:rPr>
                <w:rFonts w:ascii="Calibri" w:hAnsi="Calibri" w:cs="Calibri"/>
                <w:b/>
                <w:bCs/>
                <w:sz w:val="22"/>
                <w:szCs w:val="22"/>
                <w:u w:val="single"/>
              </w:rPr>
            </w:pPr>
            <w:r w:rsidRPr="00734F13">
              <w:rPr>
                <w:rFonts w:ascii="Calibri" w:hAnsi="Calibri" w:cs="Calibri"/>
                <w:b/>
                <w:bCs/>
                <w:sz w:val="22"/>
                <w:szCs w:val="22"/>
                <w:u w:val="single"/>
              </w:rPr>
              <w:t>Bouquets 202</w:t>
            </w:r>
            <w:r w:rsidR="00AD062B">
              <w:rPr>
                <w:rFonts w:ascii="Calibri" w:hAnsi="Calibri" w:cs="Calibri"/>
                <w:b/>
                <w:bCs/>
                <w:sz w:val="22"/>
                <w:szCs w:val="22"/>
                <w:u w:val="single"/>
              </w:rPr>
              <w:t>3</w:t>
            </w:r>
            <w:r w:rsidRPr="00734F13">
              <w:rPr>
                <w:rFonts w:ascii="Calibri" w:hAnsi="Calibri" w:cs="Calibri"/>
                <w:b/>
                <w:bCs/>
                <w:sz w:val="22"/>
                <w:szCs w:val="22"/>
                <w:u w:val="single"/>
              </w:rPr>
              <w:t xml:space="preserve"> en </w:t>
            </w:r>
            <w:r w:rsidR="006F56A3" w:rsidRPr="00734F13">
              <w:rPr>
                <w:rFonts w:ascii="Calibri" w:hAnsi="Calibri" w:cs="Calibri"/>
                <w:b/>
                <w:bCs/>
                <w:sz w:val="22"/>
                <w:szCs w:val="22"/>
                <w:u w:val="single"/>
              </w:rPr>
              <w:t>1</w:t>
            </w:r>
            <w:r w:rsidRPr="00734F13">
              <w:rPr>
                <w:rFonts w:ascii="Calibri" w:hAnsi="Calibri" w:cs="Calibri"/>
                <w:b/>
                <w:bCs/>
                <w:sz w:val="22"/>
                <w:szCs w:val="22"/>
                <w:u w:val="single"/>
              </w:rPr>
              <w:t xml:space="preserve"> versement</w:t>
            </w:r>
          </w:p>
        </w:tc>
      </w:tr>
      <w:tr w:rsidR="00734F13" w:rsidRPr="003C579B" w14:paraId="3F2E40FB" w14:textId="77777777" w:rsidTr="003C579B">
        <w:trPr>
          <w:trHeight w:val="340"/>
        </w:trPr>
        <w:tc>
          <w:tcPr>
            <w:tcW w:w="9168" w:type="dxa"/>
            <w:gridSpan w:val="6"/>
            <w:shd w:val="clear" w:color="auto" w:fill="auto"/>
            <w:vAlign w:val="center"/>
          </w:tcPr>
          <w:p w14:paraId="697B6DC0" w14:textId="05498AEC" w:rsidR="00734F13" w:rsidRPr="00734F13" w:rsidRDefault="00AD062B" w:rsidP="003C579B">
            <w:pPr>
              <w:jc w:val="center"/>
              <w:rPr>
                <w:rFonts w:ascii="Calibri" w:hAnsi="Calibri" w:cs="Calibri"/>
                <w:sz w:val="22"/>
                <w:szCs w:val="22"/>
              </w:rPr>
            </w:pPr>
            <w:r>
              <w:rPr>
                <w:rFonts w:ascii="Calibri" w:hAnsi="Calibri" w:cs="Calibri"/>
                <w:sz w:val="22"/>
                <w:szCs w:val="22"/>
              </w:rPr>
              <w:t>13</w:t>
            </w:r>
            <w:r w:rsidR="00734F13">
              <w:rPr>
                <w:rFonts w:ascii="Calibri" w:hAnsi="Calibri" w:cs="Calibri"/>
                <w:sz w:val="22"/>
                <w:szCs w:val="22"/>
              </w:rPr>
              <w:t xml:space="preserve"> avril 202</w:t>
            </w:r>
            <w:r>
              <w:rPr>
                <w:rFonts w:ascii="Calibri" w:hAnsi="Calibri" w:cs="Calibri"/>
                <w:sz w:val="22"/>
                <w:szCs w:val="22"/>
              </w:rPr>
              <w:t>3</w:t>
            </w:r>
            <w:r w:rsidR="00734F13">
              <w:rPr>
                <w:rFonts w:ascii="Calibri" w:hAnsi="Calibri" w:cs="Calibri"/>
                <w:sz w:val="22"/>
                <w:szCs w:val="22"/>
              </w:rPr>
              <w:t> : 120 €</w:t>
            </w:r>
          </w:p>
        </w:tc>
      </w:tr>
      <w:tr w:rsidR="006F56A3" w:rsidRPr="003C579B" w14:paraId="7B5DCA2F" w14:textId="77777777" w:rsidTr="003C579B">
        <w:trPr>
          <w:trHeight w:val="340"/>
        </w:trPr>
        <w:tc>
          <w:tcPr>
            <w:tcW w:w="9168" w:type="dxa"/>
            <w:gridSpan w:val="6"/>
            <w:shd w:val="clear" w:color="auto" w:fill="auto"/>
            <w:vAlign w:val="center"/>
          </w:tcPr>
          <w:p w14:paraId="6C7FBC0A" w14:textId="5504078B" w:rsidR="006F56A3" w:rsidRPr="003C579B" w:rsidRDefault="006F56A3" w:rsidP="003C579B">
            <w:pPr>
              <w:jc w:val="center"/>
              <w:rPr>
                <w:rFonts w:ascii="Calibri" w:hAnsi="Calibri" w:cs="Calibri"/>
                <w:b/>
                <w:bCs/>
                <w:sz w:val="22"/>
                <w:szCs w:val="22"/>
                <w:u w:val="single"/>
              </w:rPr>
            </w:pPr>
            <w:r w:rsidRPr="003C579B">
              <w:rPr>
                <w:rFonts w:ascii="Calibri" w:hAnsi="Calibri" w:cs="Calibri"/>
                <w:b/>
                <w:bCs/>
                <w:sz w:val="22"/>
                <w:szCs w:val="22"/>
                <w:u w:val="single"/>
              </w:rPr>
              <w:t xml:space="preserve">Bouquets </w:t>
            </w:r>
            <w:r w:rsidR="00AD062B">
              <w:rPr>
                <w:rFonts w:ascii="Calibri" w:hAnsi="Calibri" w:cs="Calibri"/>
                <w:b/>
                <w:bCs/>
                <w:sz w:val="22"/>
                <w:szCs w:val="22"/>
                <w:u w:val="single"/>
              </w:rPr>
              <w:t>2023</w:t>
            </w:r>
            <w:r w:rsidRPr="003C579B">
              <w:rPr>
                <w:rFonts w:ascii="Calibri" w:hAnsi="Calibri" w:cs="Calibri"/>
                <w:b/>
                <w:bCs/>
                <w:sz w:val="22"/>
                <w:szCs w:val="22"/>
                <w:u w:val="single"/>
              </w:rPr>
              <w:t xml:space="preserve"> en </w:t>
            </w:r>
            <w:r>
              <w:rPr>
                <w:rFonts w:ascii="Calibri" w:hAnsi="Calibri" w:cs="Calibri"/>
                <w:b/>
                <w:bCs/>
                <w:sz w:val="22"/>
                <w:szCs w:val="22"/>
                <w:u w:val="single"/>
              </w:rPr>
              <w:t>2</w:t>
            </w:r>
            <w:r w:rsidRPr="003C579B">
              <w:rPr>
                <w:rFonts w:ascii="Calibri" w:hAnsi="Calibri" w:cs="Calibri"/>
                <w:b/>
                <w:bCs/>
                <w:sz w:val="22"/>
                <w:szCs w:val="22"/>
                <w:u w:val="single"/>
              </w:rPr>
              <w:t xml:space="preserve"> versements</w:t>
            </w:r>
            <w:r>
              <w:rPr>
                <w:rFonts w:ascii="Calibri" w:hAnsi="Calibri" w:cs="Calibri"/>
                <w:b/>
                <w:bCs/>
                <w:sz w:val="22"/>
                <w:szCs w:val="22"/>
                <w:u w:val="single"/>
              </w:rPr>
              <w:t xml:space="preserve"> </w:t>
            </w:r>
          </w:p>
        </w:tc>
      </w:tr>
      <w:tr w:rsidR="00D8437C" w:rsidRPr="003C579B" w14:paraId="355DCC15" w14:textId="77777777" w:rsidTr="003C579B">
        <w:tc>
          <w:tcPr>
            <w:tcW w:w="4583" w:type="dxa"/>
            <w:gridSpan w:val="3"/>
            <w:shd w:val="clear" w:color="auto" w:fill="auto"/>
          </w:tcPr>
          <w:p w14:paraId="58226555" w14:textId="7BA8D952" w:rsidR="00D8437C" w:rsidRPr="003C579B" w:rsidRDefault="00AD062B" w:rsidP="003C579B">
            <w:pPr>
              <w:jc w:val="both"/>
              <w:rPr>
                <w:rFonts w:ascii="Calibri" w:hAnsi="Calibri" w:cs="Calibri"/>
                <w:sz w:val="22"/>
                <w:szCs w:val="22"/>
              </w:rPr>
            </w:pPr>
            <w:r>
              <w:rPr>
                <w:rFonts w:ascii="Calibri" w:hAnsi="Calibri" w:cs="Calibri"/>
                <w:sz w:val="22"/>
                <w:szCs w:val="22"/>
              </w:rPr>
              <w:t>13</w:t>
            </w:r>
            <w:r w:rsidR="00D8437C" w:rsidRPr="003C579B">
              <w:rPr>
                <w:rFonts w:ascii="Calibri" w:hAnsi="Calibri" w:cs="Calibri"/>
                <w:sz w:val="22"/>
                <w:szCs w:val="22"/>
              </w:rPr>
              <w:t xml:space="preserve"> avril 202</w:t>
            </w:r>
            <w:r>
              <w:rPr>
                <w:rFonts w:ascii="Calibri" w:hAnsi="Calibri" w:cs="Calibri"/>
                <w:sz w:val="22"/>
                <w:szCs w:val="22"/>
              </w:rPr>
              <w:t>3</w:t>
            </w:r>
            <w:r w:rsidR="00D8437C" w:rsidRPr="003C579B">
              <w:rPr>
                <w:rFonts w:ascii="Calibri" w:hAnsi="Calibri" w:cs="Calibri"/>
                <w:sz w:val="22"/>
                <w:szCs w:val="22"/>
              </w:rPr>
              <w:t xml:space="preserve">: </w:t>
            </w:r>
            <w:r w:rsidR="00D8437C" w:rsidRPr="003C579B">
              <w:rPr>
                <w:rFonts w:ascii="Calibri" w:hAnsi="Calibri" w:cs="Calibri"/>
                <w:b/>
                <w:bCs/>
                <w:sz w:val="22"/>
                <w:szCs w:val="22"/>
              </w:rPr>
              <w:t>60 €</w:t>
            </w:r>
          </w:p>
        </w:tc>
        <w:tc>
          <w:tcPr>
            <w:tcW w:w="4585" w:type="dxa"/>
            <w:gridSpan w:val="3"/>
            <w:shd w:val="clear" w:color="auto" w:fill="auto"/>
          </w:tcPr>
          <w:p w14:paraId="3A965C40" w14:textId="3559EB69" w:rsidR="00D8437C" w:rsidRPr="003C579B" w:rsidRDefault="00AD062B" w:rsidP="003C579B">
            <w:pPr>
              <w:jc w:val="both"/>
              <w:rPr>
                <w:rFonts w:ascii="Calibri" w:hAnsi="Calibri" w:cs="Calibri"/>
                <w:sz w:val="22"/>
                <w:szCs w:val="22"/>
              </w:rPr>
            </w:pPr>
            <w:r>
              <w:rPr>
                <w:rFonts w:ascii="Calibri" w:hAnsi="Calibri" w:cs="Calibri"/>
                <w:sz w:val="22"/>
                <w:szCs w:val="22"/>
              </w:rPr>
              <w:t>31</w:t>
            </w:r>
            <w:r w:rsidR="00D8437C" w:rsidRPr="003C579B">
              <w:rPr>
                <w:rFonts w:ascii="Calibri" w:hAnsi="Calibri" w:cs="Calibri"/>
                <w:sz w:val="22"/>
                <w:szCs w:val="22"/>
              </w:rPr>
              <w:t xml:space="preserve"> août </w:t>
            </w:r>
            <w:r>
              <w:rPr>
                <w:rFonts w:ascii="Calibri" w:hAnsi="Calibri" w:cs="Calibri"/>
                <w:sz w:val="22"/>
                <w:szCs w:val="22"/>
              </w:rPr>
              <w:t>2023</w:t>
            </w:r>
            <w:r w:rsidR="00D8437C" w:rsidRPr="003C579B">
              <w:rPr>
                <w:rFonts w:ascii="Calibri" w:hAnsi="Calibri" w:cs="Calibri"/>
                <w:sz w:val="22"/>
                <w:szCs w:val="22"/>
              </w:rPr>
              <w:t xml:space="preserve"> : </w:t>
            </w:r>
            <w:r w:rsidR="00D8437C" w:rsidRPr="003C579B">
              <w:rPr>
                <w:rFonts w:ascii="Calibri" w:hAnsi="Calibri" w:cs="Calibri"/>
                <w:b/>
                <w:bCs/>
                <w:sz w:val="22"/>
                <w:szCs w:val="22"/>
              </w:rPr>
              <w:t>60 €</w:t>
            </w:r>
          </w:p>
        </w:tc>
      </w:tr>
      <w:tr w:rsidR="00D8437C" w:rsidRPr="003C579B" w14:paraId="277A39C1" w14:textId="77777777" w:rsidTr="003C579B">
        <w:trPr>
          <w:trHeight w:val="340"/>
        </w:trPr>
        <w:tc>
          <w:tcPr>
            <w:tcW w:w="9168" w:type="dxa"/>
            <w:gridSpan w:val="6"/>
            <w:shd w:val="clear" w:color="auto" w:fill="auto"/>
          </w:tcPr>
          <w:p w14:paraId="6A6B0A62" w14:textId="76F8FF0D" w:rsidR="00D8437C" w:rsidRPr="003C579B" w:rsidRDefault="00D8437C" w:rsidP="003C579B">
            <w:pPr>
              <w:jc w:val="center"/>
              <w:rPr>
                <w:rFonts w:ascii="Calibri" w:hAnsi="Calibri" w:cs="Calibri"/>
                <w:b/>
                <w:bCs/>
                <w:sz w:val="22"/>
                <w:szCs w:val="22"/>
                <w:u w:val="single"/>
              </w:rPr>
            </w:pPr>
            <w:r w:rsidRPr="003C579B">
              <w:rPr>
                <w:rFonts w:ascii="Calibri" w:hAnsi="Calibri" w:cs="Calibri"/>
                <w:b/>
                <w:bCs/>
                <w:sz w:val="22"/>
                <w:szCs w:val="22"/>
                <w:u w:val="single"/>
              </w:rPr>
              <w:t xml:space="preserve">Bouquets </w:t>
            </w:r>
            <w:r w:rsidR="00AD062B">
              <w:rPr>
                <w:rFonts w:ascii="Calibri" w:hAnsi="Calibri" w:cs="Calibri"/>
                <w:b/>
                <w:bCs/>
                <w:sz w:val="22"/>
                <w:szCs w:val="22"/>
                <w:u w:val="single"/>
              </w:rPr>
              <w:t>2023</w:t>
            </w:r>
            <w:r w:rsidRPr="003C579B">
              <w:rPr>
                <w:rFonts w:ascii="Calibri" w:hAnsi="Calibri" w:cs="Calibri"/>
                <w:b/>
                <w:bCs/>
                <w:sz w:val="22"/>
                <w:szCs w:val="22"/>
                <w:u w:val="single"/>
              </w:rPr>
              <w:t xml:space="preserve"> en 3 versements</w:t>
            </w:r>
          </w:p>
        </w:tc>
      </w:tr>
      <w:tr w:rsidR="00D8437C" w:rsidRPr="003C579B" w14:paraId="332CEC82" w14:textId="77777777" w:rsidTr="003C579B">
        <w:tc>
          <w:tcPr>
            <w:tcW w:w="3055" w:type="dxa"/>
            <w:gridSpan w:val="2"/>
            <w:shd w:val="clear" w:color="auto" w:fill="auto"/>
          </w:tcPr>
          <w:p w14:paraId="17066706" w14:textId="02E1D0A0" w:rsidR="00D8437C" w:rsidRPr="003C579B" w:rsidRDefault="00AD062B" w:rsidP="003C579B">
            <w:pPr>
              <w:jc w:val="both"/>
              <w:rPr>
                <w:rFonts w:ascii="Calibri" w:hAnsi="Calibri" w:cs="Calibri"/>
                <w:sz w:val="22"/>
                <w:szCs w:val="22"/>
              </w:rPr>
            </w:pPr>
            <w:r>
              <w:rPr>
                <w:rFonts w:ascii="Calibri" w:hAnsi="Calibri" w:cs="Calibri"/>
                <w:sz w:val="22"/>
                <w:szCs w:val="22"/>
              </w:rPr>
              <w:t>13</w:t>
            </w:r>
            <w:r w:rsidR="00D8437C" w:rsidRPr="003C579B">
              <w:rPr>
                <w:rFonts w:ascii="Calibri" w:hAnsi="Calibri" w:cs="Calibri"/>
                <w:sz w:val="22"/>
                <w:szCs w:val="22"/>
              </w:rPr>
              <w:t xml:space="preserve"> avril </w:t>
            </w:r>
            <w:r>
              <w:rPr>
                <w:rFonts w:ascii="Calibri" w:hAnsi="Calibri" w:cs="Calibri"/>
                <w:sz w:val="22"/>
                <w:szCs w:val="22"/>
              </w:rPr>
              <w:t>2023</w:t>
            </w:r>
            <w:r w:rsidR="00D8437C" w:rsidRPr="003C579B">
              <w:rPr>
                <w:rFonts w:ascii="Calibri" w:hAnsi="Calibri" w:cs="Calibri"/>
                <w:sz w:val="22"/>
                <w:szCs w:val="22"/>
              </w:rPr>
              <w:t xml:space="preserve"> : </w:t>
            </w:r>
            <w:r w:rsidR="00D8437C" w:rsidRPr="003C579B">
              <w:rPr>
                <w:rFonts w:ascii="Calibri" w:hAnsi="Calibri" w:cs="Calibri"/>
                <w:b/>
                <w:bCs/>
                <w:sz w:val="22"/>
                <w:szCs w:val="22"/>
              </w:rPr>
              <w:t>40 €</w:t>
            </w:r>
          </w:p>
        </w:tc>
        <w:tc>
          <w:tcPr>
            <w:tcW w:w="3056" w:type="dxa"/>
            <w:gridSpan w:val="2"/>
            <w:shd w:val="clear" w:color="auto" w:fill="auto"/>
          </w:tcPr>
          <w:p w14:paraId="6BAB16B6" w14:textId="0637FA7C" w:rsidR="00D8437C" w:rsidRPr="003C579B" w:rsidRDefault="00AD062B" w:rsidP="003C579B">
            <w:pPr>
              <w:jc w:val="both"/>
              <w:rPr>
                <w:rFonts w:ascii="Calibri" w:hAnsi="Calibri" w:cs="Calibri"/>
                <w:sz w:val="22"/>
                <w:szCs w:val="22"/>
              </w:rPr>
            </w:pPr>
            <w:r>
              <w:rPr>
                <w:rFonts w:ascii="Calibri" w:hAnsi="Calibri" w:cs="Calibri"/>
                <w:sz w:val="22"/>
                <w:szCs w:val="22"/>
              </w:rPr>
              <w:t>22</w:t>
            </w:r>
            <w:r w:rsidR="00D8437C" w:rsidRPr="003C579B">
              <w:rPr>
                <w:rFonts w:ascii="Calibri" w:hAnsi="Calibri" w:cs="Calibri"/>
                <w:sz w:val="22"/>
                <w:szCs w:val="22"/>
              </w:rPr>
              <w:t xml:space="preserve"> juin </w:t>
            </w:r>
            <w:r>
              <w:rPr>
                <w:rFonts w:ascii="Calibri" w:hAnsi="Calibri" w:cs="Calibri"/>
                <w:sz w:val="22"/>
                <w:szCs w:val="22"/>
              </w:rPr>
              <w:t>2023</w:t>
            </w:r>
            <w:r w:rsidR="00D8437C" w:rsidRPr="003C579B">
              <w:rPr>
                <w:rFonts w:ascii="Calibri" w:hAnsi="Calibri" w:cs="Calibri"/>
                <w:sz w:val="22"/>
                <w:szCs w:val="22"/>
              </w:rPr>
              <w:t> </w:t>
            </w:r>
            <w:r w:rsidR="00D8437C" w:rsidRPr="003C579B">
              <w:rPr>
                <w:rFonts w:ascii="Calibri" w:hAnsi="Calibri" w:cs="Calibri"/>
                <w:b/>
                <w:bCs/>
                <w:sz w:val="22"/>
                <w:szCs w:val="22"/>
              </w:rPr>
              <w:t>: 40 €</w:t>
            </w:r>
          </w:p>
        </w:tc>
        <w:tc>
          <w:tcPr>
            <w:tcW w:w="3057" w:type="dxa"/>
            <w:gridSpan w:val="2"/>
            <w:shd w:val="clear" w:color="auto" w:fill="auto"/>
          </w:tcPr>
          <w:p w14:paraId="1D93338A" w14:textId="40FFF674" w:rsidR="00D8437C" w:rsidRPr="003C579B" w:rsidRDefault="00AD062B" w:rsidP="003C579B">
            <w:pPr>
              <w:jc w:val="both"/>
              <w:rPr>
                <w:rFonts w:ascii="Calibri" w:hAnsi="Calibri" w:cs="Calibri"/>
                <w:sz w:val="22"/>
                <w:szCs w:val="22"/>
              </w:rPr>
            </w:pPr>
            <w:r>
              <w:rPr>
                <w:rFonts w:ascii="Calibri" w:hAnsi="Calibri" w:cs="Calibri"/>
                <w:sz w:val="22"/>
                <w:szCs w:val="22"/>
              </w:rPr>
              <w:t>14</w:t>
            </w:r>
            <w:r w:rsidR="00D8437C" w:rsidRPr="003C579B">
              <w:rPr>
                <w:rFonts w:ascii="Calibri" w:hAnsi="Calibri" w:cs="Calibri"/>
                <w:sz w:val="22"/>
                <w:szCs w:val="22"/>
              </w:rPr>
              <w:t xml:space="preserve"> septembre </w:t>
            </w:r>
            <w:r>
              <w:rPr>
                <w:rFonts w:ascii="Calibri" w:hAnsi="Calibri" w:cs="Calibri"/>
                <w:sz w:val="22"/>
                <w:szCs w:val="22"/>
              </w:rPr>
              <w:t>2023</w:t>
            </w:r>
            <w:r w:rsidR="00D8437C" w:rsidRPr="003C579B">
              <w:rPr>
                <w:rFonts w:ascii="Calibri" w:hAnsi="Calibri" w:cs="Calibri"/>
                <w:sz w:val="22"/>
                <w:szCs w:val="22"/>
              </w:rPr>
              <w:t xml:space="preserve"> : </w:t>
            </w:r>
            <w:r w:rsidR="00D8437C" w:rsidRPr="003C579B">
              <w:rPr>
                <w:rFonts w:ascii="Calibri" w:hAnsi="Calibri" w:cs="Calibri"/>
                <w:b/>
                <w:bCs/>
                <w:sz w:val="22"/>
                <w:szCs w:val="22"/>
              </w:rPr>
              <w:t>40€</w:t>
            </w:r>
          </w:p>
        </w:tc>
      </w:tr>
      <w:tr w:rsidR="00D8437C" w:rsidRPr="003C579B" w14:paraId="2A83DDAD" w14:textId="77777777" w:rsidTr="003C579B">
        <w:trPr>
          <w:trHeight w:val="340"/>
        </w:trPr>
        <w:tc>
          <w:tcPr>
            <w:tcW w:w="9168" w:type="dxa"/>
            <w:gridSpan w:val="6"/>
            <w:shd w:val="clear" w:color="auto" w:fill="auto"/>
            <w:vAlign w:val="center"/>
          </w:tcPr>
          <w:p w14:paraId="5D79F39E" w14:textId="40BA6013" w:rsidR="00D8437C" w:rsidRPr="003C579B" w:rsidRDefault="00D8437C" w:rsidP="003C579B">
            <w:pPr>
              <w:jc w:val="center"/>
              <w:rPr>
                <w:rFonts w:ascii="Calibri" w:hAnsi="Calibri" w:cs="Calibri"/>
                <w:b/>
                <w:bCs/>
                <w:sz w:val="22"/>
                <w:szCs w:val="22"/>
                <w:u w:val="single"/>
              </w:rPr>
            </w:pPr>
            <w:r w:rsidRPr="003C579B">
              <w:rPr>
                <w:rFonts w:ascii="Calibri" w:hAnsi="Calibri" w:cs="Calibri"/>
                <w:b/>
                <w:bCs/>
                <w:sz w:val="22"/>
                <w:szCs w:val="22"/>
                <w:u w:val="single"/>
              </w:rPr>
              <w:t xml:space="preserve">Bouquets </w:t>
            </w:r>
            <w:r w:rsidR="00AD062B">
              <w:rPr>
                <w:rFonts w:ascii="Calibri" w:hAnsi="Calibri" w:cs="Calibri"/>
                <w:b/>
                <w:bCs/>
                <w:sz w:val="22"/>
                <w:szCs w:val="22"/>
                <w:u w:val="single"/>
              </w:rPr>
              <w:t>2023</w:t>
            </w:r>
            <w:r w:rsidRPr="003C579B">
              <w:rPr>
                <w:rFonts w:ascii="Calibri" w:hAnsi="Calibri" w:cs="Calibri"/>
                <w:b/>
                <w:bCs/>
                <w:sz w:val="22"/>
                <w:szCs w:val="22"/>
                <w:u w:val="single"/>
              </w:rPr>
              <w:t xml:space="preserve"> en 6 versements</w:t>
            </w:r>
          </w:p>
        </w:tc>
      </w:tr>
      <w:tr w:rsidR="00D8437C" w:rsidRPr="003C579B" w14:paraId="4D8211A5" w14:textId="77777777" w:rsidTr="003C579B">
        <w:tc>
          <w:tcPr>
            <w:tcW w:w="1527" w:type="dxa"/>
            <w:shd w:val="clear" w:color="auto" w:fill="auto"/>
            <w:vAlign w:val="center"/>
          </w:tcPr>
          <w:p w14:paraId="1FDBF131" w14:textId="041727B0" w:rsidR="00D8437C" w:rsidRPr="003C579B" w:rsidRDefault="00AD062B" w:rsidP="00D8437C">
            <w:pPr>
              <w:rPr>
                <w:rFonts w:ascii="Calibri" w:hAnsi="Calibri" w:cs="Calibri"/>
                <w:sz w:val="22"/>
                <w:szCs w:val="22"/>
              </w:rPr>
            </w:pPr>
            <w:r>
              <w:rPr>
                <w:rFonts w:ascii="Calibri" w:hAnsi="Calibri" w:cs="Calibri"/>
                <w:sz w:val="22"/>
                <w:szCs w:val="22"/>
              </w:rPr>
              <w:t>13</w:t>
            </w:r>
            <w:r w:rsidR="00D8437C" w:rsidRPr="003C579B">
              <w:rPr>
                <w:rFonts w:ascii="Calibri" w:hAnsi="Calibri" w:cs="Calibri"/>
                <w:sz w:val="22"/>
                <w:szCs w:val="22"/>
              </w:rPr>
              <w:t xml:space="preserve"> avril </w:t>
            </w:r>
            <w:r>
              <w:rPr>
                <w:rFonts w:ascii="Calibri" w:hAnsi="Calibri" w:cs="Calibri"/>
                <w:sz w:val="22"/>
                <w:szCs w:val="22"/>
              </w:rPr>
              <w:t>2023</w:t>
            </w:r>
            <w:r w:rsidR="00D8437C" w:rsidRPr="003C579B">
              <w:rPr>
                <w:rFonts w:ascii="Calibri" w:hAnsi="Calibri" w:cs="Calibri"/>
                <w:sz w:val="22"/>
                <w:szCs w:val="22"/>
              </w:rPr>
              <w:t xml:space="preserve"> : </w:t>
            </w:r>
            <w:r w:rsidR="00D8437C" w:rsidRPr="003C579B">
              <w:rPr>
                <w:rFonts w:ascii="Calibri" w:hAnsi="Calibri" w:cs="Calibri"/>
                <w:b/>
                <w:bCs/>
                <w:sz w:val="22"/>
                <w:szCs w:val="22"/>
              </w:rPr>
              <w:t>20 €</w:t>
            </w:r>
          </w:p>
        </w:tc>
        <w:tc>
          <w:tcPr>
            <w:tcW w:w="1528" w:type="dxa"/>
            <w:shd w:val="clear" w:color="auto" w:fill="auto"/>
            <w:vAlign w:val="center"/>
          </w:tcPr>
          <w:p w14:paraId="53C0B93E" w14:textId="61C4F377" w:rsidR="00D8437C" w:rsidRPr="003C579B" w:rsidRDefault="00AD062B" w:rsidP="00D8437C">
            <w:pPr>
              <w:rPr>
                <w:rFonts w:ascii="Calibri" w:hAnsi="Calibri" w:cs="Calibri"/>
                <w:sz w:val="22"/>
                <w:szCs w:val="22"/>
              </w:rPr>
            </w:pPr>
            <w:r>
              <w:rPr>
                <w:rFonts w:ascii="Calibri" w:hAnsi="Calibri" w:cs="Calibri"/>
                <w:sz w:val="22"/>
                <w:szCs w:val="22"/>
              </w:rPr>
              <w:t>25</w:t>
            </w:r>
            <w:r w:rsidR="00D8437C" w:rsidRPr="003C579B">
              <w:rPr>
                <w:rFonts w:ascii="Calibri" w:hAnsi="Calibri" w:cs="Calibri"/>
                <w:sz w:val="22"/>
                <w:szCs w:val="22"/>
              </w:rPr>
              <w:t xml:space="preserve"> mai </w:t>
            </w:r>
            <w:r>
              <w:rPr>
                <w:rFonts w:ascii="Calibri" w:hAnsi="Calibri" w:cs="Calibri"/>
                <w:sz w:val="22"/>
                <w:szCs w:val="22"/>
              </w:rPr>
              <w:t>2023</w:t>
            </w:r>
            <w:r w:rsidR="00D8437C" w:rsidRPr="003C579B">
              <w:rPr>
                <w:rFonts w:ascii="Calibri" w:hAnsi="Calibri" w:cs="Calibri"/>
                <w:sz w:val="22"/>
                <w:szCs w:val="22"/>
              </w:rPr>
              <w:t xml:space="preserve"> : </w:t>
            </w:r>
            <w:r w:rsidR="00D8437C" w:rsidRPr="003C579B">
              <w:rPr>
                <w:rFonts w:ascii="Calibri" w:hAnsi="Calibri" w:cs="Calibri"/>
                <w:b/>
                <w:bCs/>
                <w:sz w:val="22"/>
                <w:szCs w:val="22"/>
              </w:rPr>
              <w:t>20 €</w:t>
            </w:r>
          </w:p>
        </w:tc>
        <w:tc>
          <w:tcPr>
            <w:tcW w:w="1528" w:type="dxa"/>
            <w:shd w:val="clear" w:color="auto" w:fill="auto"/>
            <w:vAlign w:val="center"/>
          </w:tcPr>
          <w:p w14:paraId="238F7490" w14:textId="34D6A575" w:rsidR="00D8437C" w:rsidRPr="003C579B" w:rsidRDefault="00AD062B" w:rsidP="00D8437C">
            <w:pPr>
              <w:rPr>
                <w:rFonts w:ascii="Calibri" w:hAnsi="Calibri" w:cs="Calibri"/>
                <w:sz w:val="22"/>
                <w:szCs w:val="22"/>
              </w:rPr>
            </w:pPr>
            <w:r>
              <w:rPr>
                <w:rFonts w:ascii="Calibri" w:hAnsi="Calibri" w:cs="Calibri"/>
                <w:sz w:val="22"/>
                <w:szCs w:val="22"/>
              </w:rPr>
              <w:t>22</w:t>
            </w:r>
            <w:r w:rsidR="00D8437C" w:rsidRPr="003C579B">
              <w:rPr>
                <w:rFonts w:ascii="Calibri" w:hAnsi="Calibri" w:cs="Calibri"/>
                <w:sz w:val="22"/>
                <w:szCs w:val="22"/>
              </w:rPr>
              <w:t xml:space="preserve"> juin </w:t>
            </w:r>
            <w:r>
              <w:rPr>
                <w:rFonts w:ascii="Calibri" w:hAnsi="Calibri" w:cs="Calibri"/>
                <w:sz w:val="22"/>
                <w:szCs w:val="22"/>
              </w:rPr>
              <w:t>2023</w:t>
            </w:r>
            <w:r w:rsidR="00D8437C" w:rsidRPr="003C579B">
              <w:rPr>
                <w:rFonts w:ascii="Calibri" w:hAnsi="Calibri" w:cs="Calibri"/>
                <w:sz w:val="22"/>
                <w:szCs w:val="22"/>
              </w:rPr>
              <w:t xml:space="preserve"> : </w:t>
            </w:r>
            <w:r w:rsidR="00D8437C" w:rsidRPr="003C579B">
              <w:rPr>
                <w:rFonts w:ascii="Calibri" w:hAnsi="Calibri" w:cs="Calibri"/>
                <w:b/>
                <w:bCs/>
                <w:sz w:val="22"/>
                <w:szCs w:val="22"/>
              </w:rPr>
              <w:t>20 €</w:t>
            </w:r>
          </w:p>
        </w:tc>
        <w:tc>
          <w:tcPr>
            <w:tcW w:w="1528" w:type="dxa"/>
            <w:shd w:val="clear" w:color="auto" w:fill="auto"/>
            <w:vAlign w:val="center"/>
          </w:tcPr>
          <w:p w14:paraId="51778783" w14:textId="34C809A6" w:rsidR="00D8437C" w:rsidRPr="003C579B" w:rsidRDefault="00AD062B" w:rsidP="00D8437C">
            <w:pPr>
              <w:rPr>
                <w:rFonts w:ascii="Calibri" w:hAnsi="Calibri" w:cs="Calibri"/>
                <w:sz w:val="22"/>
                <w:szCs w:val="22"/>
              </w:rPr>
            </w:pPr>
            <w:r>
              <w:rPr>
                <w:rFonts w:ascii="Calibri" w:hAnsi="Calibri" w:cs="Calibri"/>
                <w:sz w:val="22"/>
                <w:szCs w:val="22"/>
              </w:rPr>
              <w:t>31</w:t>
            </w:r>
            <w:r w:rsidR="00D8437C" w:rsidRPr="003C579B">
              <w:rPr>
                <w:rFonts w:ascii="Calibri" w:hAnsi="Calibri" w:cs="Calibri"/>
                <w:sz w:val="22"/>
                <w:szCs w:val="22"/>
              </w:rPr>
              <w:t xml:space="preserve"> août </w:t>
            </w:r>
            <w:r>
              <w:rPr>
                <w:rFonts w:ascii="Calibri" w:hAnsi="Calibri" w:cs="Calibri"/>
                <w:sz w:val="22"/>
                <w:szCs w:val="22"/>
              </w:rPr>
              <w:t>2023</w:t>
            </w:r>
            <w:r w:rsidR="00D8437C" w:rsidRPr="003C579B">
              <w:rPr>
                <w:rFonts w:ascii="Calibri" w:hAnsi="Calibri" w:cs="Calibri"/>
                <w:sz w:val="22"/>
                <w:szCs w:val="22"/>
              </w:rPr>
              <w:t xml:space="preserve"> : </w:t>
            </w:r>
            <w:r w:rsidR="00D8437C" w:rsidRPr="003C579B">
              <w:rPr>
                <w:rFonts w:ascii="Calibri" w:hAnsi="Calibri" w:cs="Calibri"/>
                <w:b/>
                <w:bCs/>
                <w:sz w:val="22"/>
                <w:szCs w:val="22"/>
              </w:rPr>
              <w:t>20 €</w:t>
            </w:r>
          </w:p>
        </w:tc>
        <w:tc>
          <w:tcPr>
            <w:tcW w:w="1528" w:type="dxa"/>
            <w:shd w:val="clear" w:color="auto" w:fill="auto"/>
            <w:vAlign w:val="center"/>
          </w:tcPr>
          <w:p w14:paraId="71968634" w14:textId="478789A5" w:rsidR="00D8437C" w:rsidRPr="003C579B" w:rsidRDefault="00AD062B" w:rsidP="00D8437C">
            <w:pPr>
              <w:rPr>
                <w:rFonts w:ascii="Calibri" w:hAnsi="Calibri" w:cs="Calibri"/>
                <w:sz w:val="22"/>
                <w:szCs w:val="22"/>
              </w:rPr>
            </w:pPr>
            <w:r>
              <w:rPr>
                <w:rFonts w:ascii="Calibri" w:hAnsi="Calibri" w:cs="Calibri"/>
                <w:sz w:val="22"/>
                <w:szCs w:val="22"/>
              </w:rPr>
              <w:t>14</w:t>
            </w:r>
            <w:r w:rsidR="00D8437C" w:rsidRPr="003C579B">
              <w:rPr>
                <w:rFonts w:ascii="Calibri" w:hAnsi="Calibri" w:cs="Calibri"/>
                <w:sz w:val="22"/>
                <w:szCs w:val="22"/>
              </w:rPr>
              <w:t xml:space="preserve"> septembre </w:t>
            </w:r>
            <w:r>
              <w:rPr>
                <w:rFonts w:ascii="Calibri" w:hAnsi="Calibri" w:cs="Calibri"/>
                <w:sz w:val="22"/>
                <w:szCs w:val="22"/>
              </w:rPr>
              <w:t>2023</w:t>
            </w:r>
            <w:r w:rsidR="00D8437C" w:rsidRPr="003C579B">
              <w:rPr>
                <w:rFonts w:ascii="Calibri" w:hAnsi="Calibri" w:cs="Calibri"/>
                <w:sz w:val="22"/>
                <w:szCs w:val="22"/>
              </w:rPr>
              <w:t xml:space="preserve"> : </w:t>
            </w:r>
            <w:r w:rsidR="00D8437C" w:rsidRPr="003C579B">
              <w:rPr>
                <w:rFonts w:ascii="Calibri" w:hAnsi="Calibri" w:cs="Calibri"/>
                <w:b/>
                <w:bCs/>
                <w:sz w:val="22"/>
                <w:szCs w:val="22"/>
              </w:rPr>
              <w:t>20 €</w:t>
            </w:r>
          </w:p>
        </w:tc>
        <w:tc>
          <w:tcPr>
            <w:tcW w:w="1529" w:type="dxa"/>
            <w:shd w:val="clear" w:color="auto" w:fill="auto"/>
            <w:vAlign w:val="center"/>
          </w:tcPr>
          <w:p w14:paraId="36A75C06" w14:textId="08C518CD" w:rsidR="00D8437C" w:rsidRPr="003C579B" w:rsidRDefault="00AD062B" w:rsidP="00D8437C">
            <w:pPr>
              <w:rPr>
                <w:rFonts w:ascii="Calibri" w:hAnsi="Calibri" w:cs="Calibri"/>
                <w:sz w:val="22"/>
                <w:szCs w:val="22"/>
              </w:rPr>
            </w:pPr>
            <w:r>
              <w:rPr>
                <w:rFonts w:ascii="Calibri" w:hAnsi="Calibri" w:cs="Calibri"/>
                <w:sz w:val="22"/>
                <w:szCs w:val="22"/>
              </w:rPr>
              <w:t>19</w:t>
            </w:r>
            <w:r w:rsidR="00D8437C" w:rsidRPr="003C579B">
              <w:rPr>
                <w:rFonts w:ascii="Calibri" w:hAnsi="Calibri" w:cs="Calibri"/>
                <w:sz w:val="22"/>
                <w:szCs w:val="22"/>
              </w:rPr>
              <w:t xml:space="preserve"> octobre </w:t>
            </w:r>
            <w:r>
              <w:rPr>
                <w:rFonts w:ascii="Calibri" w:hAnsi="Calibri" w:cs="Calibri"/>
                <w:sz w:val="22"/>
                <w:szCs w:val="22"/>
              </w:rPr>
              <w:t>2023</w:t>
            </w:r>
            <w:r w:rsidR="00D8437C" w:rsidRPr="003C579B">
              <w:rPr>
                <w:rFonts w:ascii="Calibri" w:hAnsi="Calibri" w:cs="Calibri"/>
                <w:sz w:val="22"/>
                <w:szCs w:val="22"/>
              </w:rPr>
              <w:t xml:space="preserve"> : </w:t>
            </w:r>
            <w:r w:rsidR="00D8437C" w:rsidRPr="003C579B">
              <w:rPr>
                <w:rFonts w:ascii="Calibri" w:hAnsi="Calibri" w:cs="Calibri"/>
                <w:b/>
                <w:bCs/>
                <w:sz w:val="22"/>
                <w:szCs w:val="22"/>
              </w:rPr>
              <w:t>20€</w:t>
            </w:r>
          </w:p>
        </w:tc>
      </w:tr>
    </w:tbl>
    <w:p w14:paraId="11EBBB04" w14:textId="77777777" w:rsidR="00D8437C" w:rsidRPr="003C579B" w:rsidRDefault="00D8437C" w:rsidP="00D8437C">
      <w:pPr>
        <w:jc w:val="both"/>
        <w:rPr>
          <w:rFonts w:ascii="Calibri" w:hAnsi="Calibri" w:cs="Calibri"/>
          <w:sz w:val="22"/>
          <w:szCs w:val="22"/>
        </w:rPr>
      </w:pPr>
    </w:p>
    <w:p w14:paraId="1B72344A" w14:textId="0FFB2A96" w:rsidR="00D8437C" w:rsidRPr="003C579B" w:rsidRDefault="00035023" w:rsidP="00D8437C">
      <w:pPr>
        <w:jc w:val="both"/>
        <w:rPr>
          <w:rFonts w:ascii="Calibri" w:hAnsi="Calibri" w:cs="Calibri"/>
          <w:sz w:val="22"/>
          <w:szCs w:val="22"/>
        </w:rPr>
      </w:pPr>
      <w:r w:rsidRPr="003C579B">
        <w:rPr>
          <w:rFonts w:ascii="Calibri" w:hAnsi="Calibri" w:cs="Calibri"/>
          <w:sz w:val="22"/>
          <w:szCs w:val="22"/>
        </w:rPr>
        <w:t>Les chèques sont libellés à l’ordre de « </w:t>
      </w:r>
      <w:r w:rsidR="00AD062B">
        <w:rPr>
          <w:rFonts w:ascii="Calibri" w:hAnsi="Calibri" w:cs="Calibri"/>
          <w:sz w:val="22"/>
          <w:szCs w:val="22"/>
        </w:rPr>
        <w:t>Chemin des Fleurs</w:t>
      </w:r>
      <w:r w:rsidRPr="003C579B">
        <w:rPr>
          <w:rFonts w:ascii="Calibri" w:hAnsi="Calibri" w:cs="Calibri"/>
          <w:sz w:val="22"/>
          <w:szCs w:val="22"/>
        </w:rPr>
        <w:t>», datés du jour de la signature du contrat.</w:t>
      </w:r>
    </w:p>
    <w:p w14:paraId="074CB854" w14:textId="77777777" w:rsidR="00035023" w:rsidRPr="003C579B" w:rsidRDefault="00035023" w:rsidP="00D8437C">
      <w:pPr>
        <w:jc w:val="both"/>
        <w:rPr>
          <w:rFonts w:ascii="Calibri" w:hAnsi="Calibri" w:cs="Calibri"/>
          <w:szCs w:val="24"/>
        </w:rPr>
      </w:pPr>
    </w:p>
    <w:p w14:paraId="25481FE5" w14:textId="77777777" w:rsidR="00D8437C" w:rsidRPr="003C579B" w:rsidRDefault="00EA7193" w:rsidP="00D8437C">
      <w:pPr>
        <w:jc w:val="both"/>
        <w:rPr>
          <w:rFonts w:ascii="Calibri" w:hAnsi="Calibri" w:cs="Calibri"/>
          <w:b/>
          <w:bCs/>
          <w:sz w:val="22"/>
          <w:szCs w:val="22"/>
          <w:u w:val="single"/>
        </w:rPr>
      </w:pPr>
      <w:r w:rsidRPr="003C579B">
        <w:rPr>
          <w:rFonts w:ascii="Calibri" w:hAnsi="Calibri" w:cs="Calibri"/>
          <w:b/>
          <w:bCs/>
          <w:sz w:val="22"/>
          <w:szCs w:val="22"/>
          <w:u w:val="single"/>
        </w:rPr>
        <w:t>Les distributions :</w:t>
      </w:r>
    </w:p>
    <w:p w14:paraId="5AFC6291" w14:textId="77777777" w:rsidR="00EA7193" w:rsidRPr="003C579B" w:rsidRDefault="00EA7193" w:rsidP="00EA7193">
      <w:pPr>
        <w:numPr>
          <w:ilvl w:val="0"/>
          <w:numId w:val="41"/>
        </w:numPr>
        <w:jc w:val="both"/>
        <w:rPr>
          <w:rFonts w:ascii="Calibri" w:hAnsi="Calibri" w:cs="Calibri"/>
          <w:sz w:val="22"/>
          <w:szCs w:val="22"/>
        </w:rPr>
      </w:pPr>
      <w:r w:rsidRPr="003C579B">
        <w:rPr>
          <w:rFonts w:ascii="Calibri" w:hAnsi="Calibri" w:cs="Calibri"/>
          <w:sz w:val="22"/>
          <w:szCs w:val="22"/>
        </w:rPr>
        <w:t xml:space="preserve">Les distributions auront lieu les jeudis soir à la salle Cocteau, Médiathèque Colette, Mail de l’Ile de France, 91090 Lisses de 17h30 à 18h30. </w:t>
      </w:r>
    </w:p>
    <w:p w14:paraId="1F5E2E5E" w14:textId="111D538A" w:rsidR="00EA7193" w:rsidRPr="003C579B" w:rsidRDefault="00EA7193" w:rsidP="00EA7193">
      <w:pPr>
        <w:numPr>
          <w:ilvl w:val="0"/>
          <w:numId w:val="41"/>
        </w:numPr>
        <w:jc w:val="both"/>
        <w:rPr>
          <w:rFonts w:ascii="Calibri" w:hAnsi="Calibri" w:cs="Calibri"/>
          <w:sz w:val="22"/>
          <w:szCs w:val="22"/>
        </w:rPr>
      </w:pPr>
      <w:r w:rsidRPr="003C579B">
        <w:rPr>
          <w:rFonts w:ascii="Calibri" w:hAnsi="Calibri" w:cs="Calibri"/>
          <w:sz w:val="22"/>
          <w:szCs w:val="22"/>
        </w:rPr>
        <w:t>La première distribution aura lieu le</w:t>
      </w:r>
      <w:r w:rsidR="00F71569">
        <w:rPr>
          <w:rFonts w:ascii="Calibri" w:hAnsi="Calibri" w:cs="Calibri"/>
          <w:sz w:val="22"/>
          <w:szCs w:val="22"/>
        </w:rPr>
        <w:t xml:space="preserve"> </w:t>
      </w:r>
      <w:r w:rsidR="00AD062B">
        <w:rPr>
          <w:rFonts w:ascii="Calibri" w:hAnsi="Calibri" w:cs="Calibri"/>
          <w:sz w:val="22"/>
          <w:szCs w:val="22"/>
        </w:rPr>
        <w:t>13</w:t>
      </w:r>
      <w:r w:rsidRPr="003C579B">
        <w:rPr>
          <w:rFonts w:ascii="Calibri" w:hAnsi="Calibri" w:cs="Calibri"/>
          <w:sz w:val="22"/>
          <w:szCs w:val="22"/>
        </w:rPr>
        <w:t xml:space="preserve"> avril puis les </w:t>
      </w:r>
      <w:r w:rsidR="00AD062B">
        <w:rPr>
          <w:rFonts w:ascii="Calibri" w:hAnsi="Calibri" w:cs="Calibri"/>
          <w:sz w:val="22"/>
          <w:szCs w:val="22"/>
        </w:rPr>
        <w:t>25</w:t>
      </w:r>
      <w:r w:rsidRPr="003C579B">
        <w:rPr>
          <w:rFonts w:ascii="Calibri" w:hAnsi="Calibri" w:cs="Calibri"/>
          <w:sz w:val="22"/>
          <w:szCs w:val="22"/>
        </w:rPr>
        <w:t xml:space="preserve"> mai, </w:t>
      </w:r>
      <w:r w:rsidR="00AD062B">
        <w:rPr>
          <w:rFonts w:ascii="Calibri" w:hAnsi="Calibri" w:cs="Calibri"/>
          <w:sz w:val="22"/>
          <w:szCs w:val="22"/>
        </w:rPr>
        <w:t>22</w:t>
      </w:r>
      <w:r w:rsidRPr="003C579B">
        <w:rPr>
          <w:rFonts w:ascii="Calibri" w:hAnsi="Calibri" w:cs="Calibri"/>
          <w:sz w:val="22"/>
          <w:szCs w:val="22"/>
        </w:rPr>
        <w:t xml:space="preserve"> juin, </w:t>
      </w:r>
      <w:r w:rsidR="00AD062B">
        <w:rPr>
          <w:rFonts w:ascii="Calibri" w:hAnsi="Calibri" w:cs="Calibri"/>
          <w:sz w:val="22"/>
          <w:szCs w:val="22"/>
        </w:rPr>
        <w:t>31</w:t>
      </w:r>
      <w:r w:rsidRPr="003C579B">
        <w:rPr>
          <w:rFonts w:ascii="Calibri" w:hAnsi="Calibri" w:cs="Calibri"/>
          <w:sz w:val="22"/>
          <w:szCs w:val="22"/>
        </w:rPr>
        <w:t xml:space="preserve"> août, </w:t>
      </w:r>
      <w:r w:rsidR="00AD062B">
        <w:rPr>
          <w:rFonts w:ascii="Calibri" w:hAnsi="Calibri" w:cs="Calibri"/>
          <w:sz w:val="22"/>
          <w:szCs w:val="22"/>
        </w:rPr>
        <w:t xml:space="preserve">14 </w:t>
      </w:r>
      <w:r w:rsidRPr="003C579B">
        <w:rPr>
          <w:rFonts w:ascii="Calibri" w:hAnsi="Calibri" w:cs="Calibri"/>
          <w:sz w:val="22"/>
          <w:szCs w:val="22"/>
        </w:rPr>
        <w:t xml:space="preserve">septembre et </w:t>
      </w:r>
      <w:r w:rsidR="00AD062B">
        <w:rPr>
          <w:rFonts w:ascii="Calibri" w:hAnsi="Calibri" w:cs="Calibri"/>
          <w:sz w:val="22"/>
          <w:szCs w:val="22"/>
        </w:rPr>
        <w:t>19</w:t>
      </w:r>
      <w:r w:rsidRPr="003C579B">
        <w:rPr>
          <w:rFonts w:ascii="Calibri" w:hAnsi="Calibri" w:cs="Calibri"/>
          <w:sz w:val="22"/>
          <w:szCs w:val="22"/>
        </w:rPr>
        <w:t xml:space="preserve"> octobre.</w:t>
      </w:r>
    </w:p>
    <w:p w14:paraId="7B258FE1" w14:textId="77777777" w:rsidR="00EA7193" w:rsidRPr="003C579B" w:rsidRDefault="00EA7193" w:rsidP="00EA7193">
      <w:pPr>
        <w:numPr>
          <w:ilvl w:val="0"/>
          <w:numId w:val="41"/>
        </w:numPr>
        <w:jc w:val="both"/>
        <w:rPr>
          <w:rFonts w:ascii="Calibri" w:hAnsi="Calibri" w:cs="Calibri"/>
          <w:sz w:val="22"/>
          <w:szCs w:val="22"/>
        </w:rPr>
      </w:pPr>
      <w:r w:rsidRPr="003C579B">
        <w:rPr>
          <w:rFonts w:ascii="Calibri" w:hAnsi="Calibri" w:cs="Calibri"/>
          <w:sz w:val="22"/>
          <w:szCs w:val="22"/>
        </w:rPr>
        <w:t>COVID-19 : Ces dates et horaires pourront être modifiés en fonction des restrictions sanitaires mises en place au moment de la distribution.</w:t>
      </w:r>
    </w:p>
    <w:p w14:paraId="6B0DB2BB" w14:textId="77777777" w:rsidR="00035023" w:rsidRPr="003C579B" w:rsidRDefault="00035023" w:rsidP="000315AD">
      <w:pPr>
        <w:jc w:val="both"/>
        <w:rPr>
          <w:rFonts w:ascii="Calibri" w:hAnsi="Calibri" w:cs="Calibri"/>
          <w:sz w:val="22"/>
          <w:szCs w:val="22"/>
        </w:rPr>
      </w:pPr>
    </w:p>
    <w:p w14:paraId="078EA3DA" w14:textId="77777777" w:rsidR="00035023" w:rsidRPr="003C579B" w:rsidRDefault="00035023" w:rsidP="00035023">
      <w:pPr>
        <w:jc w:val="both"/>
        <w:rPr>
          <w:rFonts w:ascii="Calibri" w:hAnsi="Calibri" w:cs="Calibri"/>
          <w:bCs/>
          <w:sz w:val="22"/>
          <w:szCs w:val="22"/>
        </w:rPr>
      </w:pPr>
      <w:r w:rsidRPr="003C579B">
        <w:rPr>
          <w:rFonts w:ascii="Calibri" w:hAnsi="Calibri" w:cs="Calibri"/>
          <w:b/>
          <w:sz w:val="22"/>
          <w:szCs w:val="22"/>
          <w:u w:val="single"/>
        </w:rPr>
        <w:t>En cas de situation difficile </w:t>
      </w:r>
      <w:r w:rsidRPr="003C579B">
        <w:rPr>
          <w:rFonts w:ascii="Calibri" w:hAnsi="Calibri" w:cs="Calibri"/>
          <w:bCs/>
          <w:sz w:val="22"/>
          <w:szCs w:val="22"/>
        </w:rPr>
        <w:t xml:space="preserve">(catastrophe climatique, etc.) les conditions d’application de ce contrat pourront être revus dans le principe de solidarité lors d’une réunion spécifique à cette situation, réunissant l’horticultrice partenaire et les Membres du collectif. Les adhérents seront informés de ces réunions et peuvent demander à y participer. E n cas de profond désaccord il sera fait appel à un représentant de l’AMAP </w:t>
      </w:r>
      <w:proofErr w:type="spellStart"/>
      <w:r w:rsidRPr="003C579B">
        <w:rPr>
          <w:rFonts w:ascii="Calibri" w:hAnsi="Calibri" w:cs="Calibri"/>
          <w:bCs/>
          <w:sz w:val="22"/>
          <w:szCs w:val="22"/>
        </w:rPr>
        <w:t>IdF</w:t>
      </w:r>
      <w:proofErr w:type="spellEnd"/>
      <w:r w:rsidRPr="003C579B">
        <w:rPr>
          <w:rFonts w:ascii="Calibri" w:hAnsi="Calibri" w:cs="Calibri"/>
          <w:bCs/>
          <w:sz w:val="22"/>
          <w:szCs w:val="22"/>
        </w:rPr>
        <w:t>.</w:t>
      </w:r>
    </w:p>
    <w:p w14:paraId="063095AD" w14:textId="77777777" w:rsidR="00035023" w:rsidRPr="003C579B" w:rsidRDefault="00035023" w:rsidP="00035023">
      <w:pPr>
        <w:jc w:val="both"/>
        <w:rPr>
          <w:rFonts w:ascii="Calibri" w:hAnsi="Calibri" w:cs="Calibri"/>
          <w:bCs/>
          <w:sz w:val="22"/>
          <w:szCs w:val="22"/>
        </w:rPr>
      </w:pPr>
    </w:p>
    <w:p w14:paraId="10EAB929" w14:textId="77777777" w:rsidR="00035023" w:rsidRPr="003C579B" w:rsidRDefault="00035023" w:rsidP="00485716">
      <w:pPr>
        <w:jc w:val="both"/>
        <w:rPr>
          <w:rFonts w:ascii="Calibri" w:hAnsi="Calibri" w:cs="Calibri"/>
          <w:sz w:val="22"/>
          <w:szCs w:val="22"/>
        </w:rPr>
      </w:pPr>
      <w:r w:rsidRPr="003C579B">
        <w:rPr>
          <w:rFonts w:ascii="Calibri" w:hAnsi="Calibri" w:cs="Calibri"/>
          <w:b/>
          <w:bCs/>
          <w:sz w:val="22"/>
          <w:szCs w:val="22"/>
          <w:u w:val="single"/>
        </w:rPr>
        <w:t>Droit à l’image</w:t>
      </w:r>
      <w:r w:rsidRPr="003C579B">
        <w:rPr>
          <w:rFonts w:ascii="Calibri" w:hAnsi="Calibri" w:cs="Calibri"/>
          <w:sz w:val="22"/>
          <w:szCs w:val="22"/>
        </w:rPr>
        <w:t xml:space="preserve"> : Dans le cadre des activités de l’AMAP, il est possible que votre image ou celle de votre entourage soit utilisée pour les supports de communication de l’association ou de l’horticultrice. L’association et l’horticultrice ont besoin de votre autorisation pour toutes </w:t>
      </w:r>
      <w:r w:rsidR="001B4CA4" w:rsidRPr="003C579B">
        <w:rPr>
          <w:rFonts w:ascii="Calibri" w:hAnsi="Calibri" w:cs="Calibri"/>
          <w:sz w:val="22"/>
          <w:szCs w:val="22"/>
        </w:rPr>
        <w:t>diffusions :</w:t>
      </w:r>
    </w:p>
    <w:p w14:paraId="17CE0CEC" w14:textId="77777777" w:rsidR="00035023" w:rsidRPr="003C579B" w:rsidRDefault="00035023" w:rsidP="00485716">
      <w:pPr>
        <w:jc w:val="both"/>
        <w:rPr>
          <w:rFonts w:ascii="Calibri" w:hAnsi="Calibri" w:cs="Calibri"/>
          <w:sz w:val="22"/>
          <w:szCs w:val="22"/>
        </w:rPr>
      </w:pPr>
    </w:p>
    <w:p w14:paraId="56D287F5" w14:textId="711C7621" w:rsidR="00035023" w:rsidRPr="003C579B" w:rsidRDefault="00035023" w:rsidP="00485716">
      <w:pPr>
        <w:jc w:val="both"/>
        <w:rPr>
          <w:rFonts w:ascii="Calibri" w:hAnsi="Calibri" w:cs="Calibri"/>
          <w:sz w:val="22"/>
          <w:szCs w:val="22"/>
        </w:rPr>
      </w:pPr>
      <w:r w:rsidRPr="003C579B">
        <w:rPr>
          <w:rFonts w:ascii="Calibri" w:hAnsi="Calibri" w:cs="Calibri"/>
          <w:sz w:val="22"/>
          <w:szCs w:val="22"/>
        </w:rPr>
        <w:t xml:space="preserve">J’autorise la diffusion de mon image et celle de mes proches :  </w:t>
      </w:r>
      <w:r w:rsidR="00AD062B">
        <w:rPr>
          <w:rFonts w:ascii="Calibri" w:hAnsi="Calibri" w:cs="Calibri"/>
          <w:sz w:val="22"/>
          <w:szCs w:val="22"/>
        </w:rPr>
        <w:sym w:font="Wingdings" w:char="F06F"/>
      </w:r>
      <w:r w:rsidRPr="003C579B">
        <w:rPr>
          <w:rFonts w:ascii="Calibri" w:hAnsi="Calibri" w:cs="Calibri"/>
          <w:sz w:val="22"/>
          <w:szCs w:val="22"/>
        </w:rPr>
        <w:t xml:space="preserve"> Oui  </w:t>
      </w:r>
      <w:r w:rsidRPr="003C579B">
        <w:rPr>
          <w:rFonts w:ascii="Calibri" w:hAnsi="Calibri" w:cs="Calibri"/>
          <w:sz w:val="22"/>
          <w:szCs w:val="22"/>
        </w:rPr>
        <w:sym w:font="Wingdings" w:char="F06F"/>
      </w:r>
      <w:r w:rsidRPr="003C579B">
        <w:rPr>
          <w:rFonts w:ascii="Calibri" w:hAnsi="Calibri" w:cs="Calibri"/>
          <w:sz w:val="22"/>
          <w:szCs w:val="22"/>
        </w:rPr>
        <w:t xml:space="preserve"> Non</w:t>
      </w:r>
    </w:p>
    <w:p w14:paraId="65B6B41E" w14:textId="77777777" w:rsidR="001B4CA4" w:rsidRPr="000315AD" w:rsidRDefault="001B4CA4">
      <w:pPr>
        <w:jc w:val="both"/>
        <w:rPr>
          <w:rFonts w:ascii="Calibri" w:hAnsi="Calibri" w:cs="Calibri"/>
          <w:sz w:val="10"/>
          <w:szCs w:val="10"/>
        </w:rPr>
      </w:pPr>
    </w:p>
    <w:p w14:paraId="2D28D53E" w14:textId="77777777" w:rsidR="001B4CA4" w:rsidRPr="006F56A3" w:rsidRDefault="001B4CA4">
      <w:pPr>
        <w:jc w:val="both"/>
        <w:rPr>
          <w:rFonts w:ascii="Calibri" w:hAnsi="Calibri" w:cs="Calibri"/>
          <w:sz w:val="10"/>
          <w:szCs w:val="10"/>
        </w:rPr>
      </w:pPr>
    </w:p>
    <w:p w14:paraId="1289660C" w14:textId="076A0844" w:rsidR="00EF334C" w:rsidRPr="003C579B" w:rsidRDefault="00EF334C">
      <w:pPr>
        <w:jc w:val="both"/>
        <w:rPr>
          <w:rFonts w:ascii="Calibri" w:hAnsi="Calibri" w:cs="Calibri"/>
          <w:sz w:val="22"/>
          <w:szCs w:val="22"/>
        </w:rPr>
      </w:pPr>
      <w:r w:rsidRPr="003C579B">
        <w:rPr>
          <w:rFonts w:ascii="Calibri" w:hAnsi="Calibri" w:cs="Calibri"/>
          <w:sz w:val="22"/>
          <w:szCs w:val="22"/>
        </w:rPr>
        <w:t xml:space="preserve">Fait en </w:t>
      </w:r>
      <w:r w:rsidR="00227867" w:rsidRPr="003C579B">
        <w:rPr>
          <w:rFonts w:ascii="Calibri" w:hAnsi="Calibri" w:cs="Calibri"/>
          <w:sz w:val="22"/>
          <w:szCs w:val="22"/>
        </w:rPr>
        <w:t>trois</w:t>
      </w:r>
      <w:r w:rsidR="00BA4B82" w:rsidRPr="003C579B">
        <w:rPr>
          <w:rFonts w:ascii="Calibri" w:hAnsi="Calibri" w:cs="Calibri"/>
          <w:sz w:val="22"/>
          <w:szCs w:val="22"/>
        </w:rPr>
        <w:t xml:space="preserve"> </w:t>
      </w:r>
      <w:r w:rsidRPr="003C579B">
        <w:rPr>
          <w:rFonts w:ascii="Calibri" w:hAnsi="Calibri" w:cs="Calibri"/>
          <w:sz w:val="22"/>
          <w:szCs w:val="22"/>
        </w:rPr>
        <w:t xml:space="preserve">exemplaires à </w:t>
      </w:r>
      <w:r w:rsidR="00FD3EF6" w:rsidRPr="003C579B">
        <w:rPr>
          <w:rFonts w:ascii="Calibri" w:hAnsi="Calibri" w:cs="Calibri"/>
          <w:sz w:val="22"/>
          <w:szCs w:val="22"/>
        </w:rPr>
        <w:t>Lisses</w:t>
      </w:r>
      <w:r w:rsidRPr="003C579B">
        <w:rPr>
          <w:rFonts w:ascii="Calibri" w:hAnsi="Calibri" w:cs="Calibri"/>
          <w:sz w:val="22"/>
          <w:szCs w:val="22"/>
        </w:rPr>
        <w:t>, le</w:t>
      </w:r>
      <w:r w:rsidR="001B4CA4" w:rsidRPr="003C579B">
        <w:rPr>
          <w:rFonts w:ascii="Calibri" w:hAnsi="Calibri" w:cs="Calibri"/>
          <w:sz w:val="22"/>
          <w:szCs w:val="22"/>
        </w:rPr>
        <w:t xml:space="preserve"> </w:t>
      </w:r>
      <w:r w:rsidR="00AD062B">
        <w:rPr>
          <w:rFonts w:ascii="Calibri" w:hAnsi="Calibri" w:cs="Calibri"/>
          <w:sz w:val="22"/>
          <w:szCs w:val="22"/>
        </w:rPr>
        <w:t xml:space="preserve">  </w:t>
      </w:r>
    </w:p>
    <w:p w14:paraId="3C1C8884" w14:textId="77777777" w:rsidR="00EF334C" w:rsidRPr="003C579B" w:rsidRDefault="00EF334C">
      <w:pPr>
        <w:jc w:val="both"/>
        <w:rPr>
          <w:rFonts w:ascii="Calibri" w:hAnsi="Calibri" w:cs="Calibri"/>
          <w:sz w:val="22"/>
          <w:szCs w:val="22"/>
        </w:rPr>
      </w:pP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45"/>
      </w:tblGrid>
      <w:tr w:rsidR="001B4CA4" w:rsidRPr="003C579B" w14:paraId="56C2F262" w14:textId="77777777" w:rsidTr="003C579B">
        <w:tc>
          <w:tcPr>
            <w:tcW w:w="4820" w:type="dxa"/>
            <w:shd w:val="clear" w:color="auto" w:fill="auto"/>
          </w:tcPr>
          <w:p w14:paraId="2DAE0599" w14:textId="77777777" w:rsidR="001B4CA4" w:rsidRPr="003C579B" w:rsidRDefault="001B4CA4">
            <w:pPr>
              <w:rPr>
                <w:rFonts w:ascii="Calibri" w:hAnsi="Calibri" w:cs="Calibri"/>
                <w:sz w:val="22"/>
                <w:szCs w:val="22"/>
              </w:rPr>
            </w:pPr>
            <w:r w:rsidRPr="003C579B">
              <w:rPr>
                <w:rFonts w:ascii="Calibri" w:hAnsi="Calibri" w:cs="Calibri"/>
                <w:sz w:val="22"/>
                <w:szCs w:val="22"/>
              </w:rPr>
              <w:t>L’Adhérent</w:t>
            </w:r>
            <w:r w:rsidR="0070201B">
              <w:rPr>
                <w:rFonts w:ascii="Calibri" w:hAnsi="Calibri" w:cs="Calibri"/>
                <w:sz w:val="22"/>
                <w:szCs w:val="22"/>
              </w:rPr>
              <w:t>(e)</w:t>
            </w:r>
          </w:p>
        </w:tc>
        <w:tc>
          <w:tcPr>
            <w:tcW w:w="4345" w:type="dxa"/>
            <w:shd w:val="clear" w:color="auto" w:fill="auto"/>
          </w:tcPr>
          <w:p w14:paraId="081989AA" w14:textId="77777777" w:rsidR="001B4CA4" w:rsidRPr="003C579B" w:rsidRDefault="001B4CA4">
            <w:pPr>
              <w:rPr>
                <w:rFonts w:ascii="Calibri" w:hAnsi="Calibri" w:cs="Calibri"/>
                <w:sz w:val="22"/>
                <w:szCs w:val="22"/>
              </w:rPr>
            </w:pPr>
            <w:r w:rsidRPr="003C579B">
              <w:rPr>
                <w:rFonts w:ascii="Calibri" w:hAnsi="Calibri" w:cs="Calibri"/>
                <w:sz w:val="22"/>
                <w:szCs w:val="22"/>
              </w:rPr>
              <w:t>L’horticul</w:t>
            </w:r>
            <w:r w:rsidR="000315AD">
              <w:rPr>
                <w:rFonts w:ascii="Calibri" w:hAnsi="Calibri" w:cs="Calibri"/>
                <w:sz w:val="22"/>
                <w:szCs w:val="22"/>
              </w:rPr>
              <w:t>t</w:t>
            </w:r>
            <w:r w:rsidRPr="003C579B">
              <w:rPr>
                <w:rFonts w:ascii="Calibri" w:hAnsi="Calibri" w:cs="Calibri"/>
                <w:sz w:val="22"/>
                <w:szCs w:val="22"/>
              </w:rPr>
              <w:t>rice Carole Bataillard</w:t>
            </w:r>
          </w:p>
        </w:tc>
      </w:tr>
      <w:tr w:rsidR="001B4CA4" w:rsidRPr="003C579B" w14:paraId="70CDEA2C" w14:textId="77777777" w:rsidTr="000315AD">
        <w:trPr>
          <w:trHeight w:val="1110"/>
        </w:trPr>
        <w:tc>
          <w:tcPr>
            <w:tcW w:w="4820" w:type="dxa"/>
            <w:shd w:val="clear" w:color="auto" w:fill="auto"/>
          </w:tcPr>
          <w:p w14:paraId="0FD97937" w14:textId="77777777" w:rsidR="009E63B7" w:rsidRDefault="009E63B7">
            <w:pPr>
              <w:rPr>
                <w:rFonts w:ascii="Calibri" w:hAnsi="Calibri" w:cs="Calibri"/>
                <w:sz w:val="22"/>
                <w:szCs w:val="22"/>
              </w:rPr>
            </w:pPr>
          </w:p>
          <w:p w14:paraId="250BDDC4" w14:textId="77777777" w:rsidR="009E63B7" w:rsidRDefault="009E63B7">
            <w:pPr>
              <w:rPr>
                <w:rFonts w:ascii="Calibri" w:hAnsi="Calibri" w:cs="Calibri"/>
                <w:sz w:val="22"/>
                <w:szCs w:val="22"/>
              </w:rPr>
            </w:pPr>
          </w:p>
          <w:p w14:paraId="5347772D" w14:textId="77777777" w:rsidR="00CE774C" w:rsidRDefault="00CE774C">
            <w:pPr>
              <w:rPr>
                <w:rFonts w:ascii="Calibri" w:hAnsi="Calibri" w:cs="Calibri"/>
                <w:sz w:val="22"/>
                <w:szCs w:val="22"/>
              </w:rPr>
            </w:pPr>
          </w:p>
          <w:p w14:paraId="77B3E46B" w14:textId="77777777" w:rsidR="00CE774C" w:rsidRDefault="00CE774C">
            <w:pPr>
              <w:rPr>
                <w:rFonts w:ascii="Calibri" w:hAnsi="Calibri" w:cs="Calibri"/>
                <w:sz w:val="22"/>
                <w:szCs w:val="22"/>
              </w:rPr>
            </w:pPr>
          </w:p>
          <w:p w14:paraId="4B4ECC5D" w14:textId="77777777" w:rsidR="00CE774C" w:rsidRPr="003C579B" w:rsidRDefault="00CE774C">
            <w:pPr>
              <w:rPr>
                <w:rFonts w:ascii="Calibri" w:hAnsi="Calibri" w:cs="Calibri"/>
                <w:sz w:val="22"/>
                <w:szCs w:val="22"/>
              </w:rPr>
            </w:pPr>
          </w:p>
        </w:tc>
        <w:tc>
          <w:tcPr>
            <w:tcW w:w="4345" w:type="dxa"/>
            <w:shd w:val="clear" w:color="auto" w:fill="auto"/>
          </w:tcPr>
          <w:p w14:paraId="2902F06A" w14:textId="77777777" w:rsidR="001B4CA4" w:rsidRPr="003C579B" w:rsidRDefault="001B4CA4">
            <w:pPr>
              <w:rPr>
                <w:rFonts w:ascii="Calibri" w:hAnsi="Calibri" w:cs="Calibri"/>
                <w:sz w:val="22"/>
                <w:szCs w:val="22"/>
              </w:rPr>
            </w:pPr>
          </w:p>
        </w:tc>
      </w:tr>
    </w:tbl>
    <w:p w14:paraId="269D87C2" w14:textId="77777777" w:rsidR="00B33BE9" w:rsidRPr="003C579B" w:rsidRDefault="00B33BE9" w:rsidP="00FB18D3">
      <w:pPr>
        <w:rPr>
          <w:rFonts w:ascii="Calibri" w:hAnsi="Calibri" w:cs="Calibri"/>
          <w:sz w:val="22"/>
          <w:szCs w:val="22"/>
        </w:rPr>
      </w:pPr>
    </w:p>
    <w:sectPr w:rsidR="00B33BE9" w:rsidRPr="003C579B" w:rsidSect="00FB18D3">
      <w:headerReference w:type="even" r:id="rId8"/>
      <w:headerReference w:type="default" r:id="rId9"/>
      <w:footerReference w:type="even" r:id="rId10"/>
      <w:footerReference w:type="default" r:id="rId11"/>
      <w:headerReference w:type="first" r:id="rId12"/>
      <w:footerReference w:type="first" r:id="rId13"/>
      <w:type w:val="continuous"/>
      <w:pgSz w:w="11905" w:h="16837"/>
      <w:pgMar w:top="2098" w:right="1440" w:bottom="993"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4729" w14:textId="77777777" w:rsidR="00FE3869" w:rsidRDefault="00FE3869">
      <w:r>
        <w:separator/>
      </w:r>
    </w:p>
  </w:endnote>
  <w:endnote w:type="continuationSeparator" w:id="0">
    <w:p w14:paraId="1304B764" w14:textId="77777777" w:rsidR="00FE3869" w:rsidRDefault="00FE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roman"/>
    <w:pitch w:val="variable"/>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Nimbus Roman No9 L">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itstream Vera Sans">
    <w:altName w:val="Trebuchet M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411E" w14:textId="77777777" w:rsidR="002A2E7E" w:rsidRDefault="002A2E7E">
    <w:pPr>
      <w:pStyle w:val="Footer"/>
      <w:framePr w:wrap="around" w:vAnchor="text" w:hAnchor="margin" w:xAlign="right" w:y="1"/>
      <w:rPr>
        <w:rStyle w:val="PageNumber"/>
      </w:rPr>
    </w:pPr>
    <w:r>
      <w:rPr>
        <w:rStyle w:val="PageNumber"/>
      </w:rPr>
      <w:fldChar w:fldCharType="begin"/>
    </w:r>
    <w:r w:rsidR="0001564C">
      <w:rPr>
        <w:rStyle w:val="PageNumber"/>
      </w:rPr>
      <w:instrText>PAGE</w:instrText>
    </w:r>
    <w:r>
      <w:rPr>
        <w:rStyle w:val="PageNumber"/>
      </w:rPr>
      <w:instrText xml:space="preserve">  </w:instrText>
    </w:r>
    <w:r>
      <w:rPr>
        <w:rStyle w:val="PageNumber"/>
      </w:rPr>
      <w:fldChar w:fldCharType="end"/>
    </w:r>
  </w:p>
  <w:p w14:paraId="7377F3A3" w14:textId="77777777" w:rsidR="002A2E7E" w:rsidRDefault="002A2E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727C" w14:textId="03DC62CB" w:rsidR="002A2E7E" w:rsidRPr="001C62DA" w:rsidRDefault="002A2E7E">
    <w:pPr>
      <w:pStyle w:val="Footer"/>
      <w:tabs>
        <w:tab w:val="clear" w:pos="9072"/>
        <w:tab w:val="right" w:pos="10490"/>
      </w:tabs>
      <w:rPr>
        <w:rFonts w:ascii="Georgia" w:hAnsi="Georgi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2294" w14:textId="77777777" w:rsidR="00AD062B" w:rsidRDefault="00AD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465D" w14:textId="77777777" w:rsidR="00FE3869" w:rsidRDefault="00FE3869">
      <w:r>
        <w:separator/>
      </w:r>
    </w:p>
  </w:footnote>
  <w:footnote w:type="continuationSeparator" w:id="0">
    <w:p w14:paraId="651A37BD" w14:textId="77777777" w:rsidR="00FE3869" w:rsidRDefault="00FE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EBA2" w14:textId="77777777" w:rsidR="00AD062B" w:rsidRDefault="00AD0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86F6" w14:textId="40CC69CB" w:rsidR="00F70D28" w:rsidRDefault="00A12504" w:rsidP="00F70D28">
    <w:pPr>
      <w:pStyle w:val="Header"/>
      <w:jc w:val="center"/>
    </w:pPr>
    <w:r w:rsidRPr="00F44134">
      <w:rPr>
        <w:rFonts w:ascii="Times New Roman" w:hAnsi="Times New Roman"/>
        <w:noProof/>
        <w:szCs w:val="24"/>
        <w:lang w:eastAsia="fr-FR"/>
      </w:rPr>
      <w:drawing>
        <wp:inline distT="0" distB="0" distL="0" distR="0" wp14:anchorId="7AC09000" wp14:editId="7AFFC242">
          <wp:extent cx="9144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6647" w14:textId="77777777" w:rsidR="00AD062B" w:rsidRDefault="00AD0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64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7"/>
        </w:tabs>
      </w:pPr>
      <w:rPr>
        <w:rFonts w:ascii="StarSymbol" w:hAnsi="StarSymbol"/>
        <w:sz w:val="18"/>
      </w:rPr>
    </w:lvl>
    <w:lvl w:ilvl="2">
      <w:start w:val="1"/>
      <w:numFmt w:val="bullet"/>
      <w:lvlText w:val="●"/>
      <w:lvlJc w:val="left"/>
      <w:pPr>
        <w:tabs>
          <w:tab w:val="num" w:pos="850"/>
        </w:tabs>
      </w:pPr>
      <w:rPr>
        <w:rFonts w:ascii="StarSymbol" w:hAnsi="StarSymbol"/>
        <w:sz w:val="18"/>
      </w:rPr>
    </w:lvl>
    <w:lvl w:ilvl="3">
      <w:start w:val="1"/>
      <w:numFmt w:val="bullet"/>
      <w:lvlText w:val="●"/>
      <w:lvlJc w:val="left"/>
      <w:pPr>
        <w:tabs>
          <w:tab w:val="num" w:pos="1134"/>
        </w:tabs>
      </w:pPr>
      <w:rPr>
        <w:rFonts w:ascii="StarSymbol" w:hAnsi="StarSymbol"/>
        <w:sz w:val="18"/>
      </w:rPr>
    </w:lvl>
    <w:lvl w:ilvl="4">
      <w:start w:val="1"/>
      <w:numFmt w:val="bullet"/>
      <w:lvlText w:val="●"/>
      <w:lvlJc w:val="left"/>
      <w:pPr>
        <w:tabs>
          <w:tab w:val="num" w:pos="1417"/>
        </w:tabs>
      </w:pPr>
      <w:rPr>
        <w:rFonts w:ascii="StarSymbol" w:hAnsi="StarSymbol"/>
        <w:sz w:val="18"/>
      </w:rPr>
    </w:lvl>
    <w:lvl w:ilvl="5">
      <w:start w:val="1"/>
      <w:numFmt w:val="bullet"/>
      <w:lvlText w:val="●"/>
      <w:lvlJc w:val="left"/>
      <w:pPr>
        <w:tabs>
          <w:tab w:val="num" w:pos="1701"/>
        </w:tabs>
      </w:pPr>
      <w:rPr>
        <w:rFonts w:ascii="StarSymbol" w:hAnsi="StarSymbol"/>
        <w:sz w:val="18"/>
      </w:rPr>
    </w:lvl>
    <w:lvl w:ilvl="6">
      <w:start w:val="1"/>
      <w:numFmt w:val="bullet"/>
      <w:lvlText w:val="●"/>
      <w:lvlJc w:val="left"/>
      <w:pPr>
        <w:tabs>
          <w:tab w:val="num" w:pos="1984"/>
        </w:tabs>
      </w:pPr>
      <w:rPr>
        <w:rFonts w:ascii="StarSymbol" w:hAnsi="StarSymbol"/>
        <w:sz w:val="18"/>
      </w:rPr>
    </w:lvl>
    <w:lvl w:ilvl="7">
      <w:start w:val="1"/>
      <w:numFmt w:val="bullet"/>
      <w:lvlText w:val="●"/>
      <w:lvlJc w:val="left"/>
      <w:pPr>
        <w:tabs>
          <w:tab w:val="num" w:pos="2268"/>
        </w:tabs>
      </w:pPr>
      <w:rPr>
        <w:rFonts w:ascii="StarSymbol" w:hAnsi="StarSymbol"/>
        <w:sz w:val="18"/>
      </w:rPr>
    </w:lvl>
    <w:lvl w:ilvl="8">
      <w:start w:val="1"/>
      <w:numFmt w:val="bullet"/>
      <w:lvlText w:val="●"/>
      <w:lvlJc w:val="left"/>
      <w:pPr>
        <w:tabs>
          <w:tab w:val="num" w:pos="2551"/>
        </w:tabs>
      </w:pPr>
      <w:rPr>
        <w:rFonts w:ascii="StarSymbol" w:hAnsi="StarSymbol"/>
        <w:sz w:val="18"/>
      </w:rPr>
    </w:lvl>
  </w:abstractNum>
  <w:abstractNum w:abstractNumId="2" w15:restartNumberingAfterBreak="0">
    <w:nsid w:val="00000002"/>
    <w:multiLevelType w:val="multilevel"/>
    <w:tmpl w:val="00000002"/>
    <w:name w:val="WW8Num2"/>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7"/>
        </w:tabs>
      </w:pPr>
      <w:rPr>
        <w:rFonts w:ascii="StarSymbol" w:hAnsi="StarSymbol"/>
        <w:sz w:val="18"/>
      </w:rPr>
    </w:lvl>
    <w:lvl w:ilvl="2">
      <w:start w:val="1"/>
      <w:numFmt w:val="bullet"/>
      <w:lvlText w:val="●"/>
      <w:lvlJc w:val="left"/>
      <w:pPr>
        <w:tabs>
          <w:tab w:val="num" w:pos="850"/>
        </w:tabs>
      </w:pPr>
      <w:rPr>
        <w:rFonts w:ascii="StarSymbol" w:hAnsi="StarSymbol"/>
        <w:sz w:val="18"/>
      </w:rPr>
    </w:lvl>
    <w:lvl w:ilvl="3">
      <w:start w:val="1"/>
      <w:numFmt w:val="bullet"/>
      <w:lvlText w:val="●"/>
      <w:lvlJc w:val="left"/>
      <w:pPr>
        <w:tabs>
          <w:tab w:val="num" w:pos="1134"/>
        </w:tabs>
      </w:pPr>
      <w:rPr>
        <w:rFonts w:ascii="StarSymbol" w:hAnsi="StarSymbol"/>
        <w:sz w:val="18"/>
      </w:rPr>
    </w:lvl>
    <w:lvl w:ilvl="4">
      <w:start w:val="1"/>
      <w:numFmt w:val="bullet"/>
      <w:lvlText w:val="●"/>
      <w:lvlJc w:val="left"/>
      <w:pPr>
        <w:tabs>
          <w:tab w:val="num" w:pos="1417"/>
        </w:tabs>
      </w:pPr>
      <w:rPr>
        <w:rFonts w:ascii="StarSymbol" w:hAnsi="StarSymbol"/>
        <w:sz w:val="18"/>
      </w:rPr>
    </w:lvl>
    <w:lvl w:ilvl="5">
      <w:start w:val="1"/>
      <w:numFmt w:val="bullet"/>
      <w:lvlText w:val="●"/>
      <w:lvlJc w:val="left"/>
      <w:pPr>
        <w:tabs>
          <w:tab w:val="num" w:pos="1701"/>
        </w:tabs>
      </w:pPr>
      <w:rPr>
        <w:rFonts w:ascii="StarSymbol" w:hAnsi="StarSymbol"/>
        <w:sz w:val="18"/>
      </w:rPr>
    </w:lvl>
    <w:lvl w:ilvl="6">
      <w:start w:val="1"/>
      <w:numFmt w:val="bullet"/>
      <w:lvlText w:val="●"/>
      <w:lvlJc w:val="left"/>
      <w:pPr>
        <w:tabs>
          <w:tab w:val="num" w:pos="1984"/>
        </w:tabs>
      </w:pPr>
      <w:rPr>
        <w:rFonts w:ascii="StarSymbol" w:hAnsi="StarSymbol"/>
        <w:sz w:val="18"/>
      </w:rPr>
    </w:lvl>
    <w:lvl w:ilvl="7">
      <w:start w:val="1"/>
      <w:numFmt w:val="bullet"/>
      <w:lvlText w:val="●"/>
      <w:lvlJc w:val="left"/>
      <w:pPr>
        <w:tabs>
          <w:tab w:val="num" w:pos="2268"/>
        </w:tabs>
      </w:pPr>
      <w:rPr>
        <w:rFonts w:ascii="StarSymbol" w:hAnsi="StarSymbol"/>
        <w:sz w:val="18"/>
      </w:rPr>
    </w:lvl>
    <w:lvl w:ilvl="8">
      <w:start w:val="1"/>
      <w:numFmt w:val="bullet"/>
      <w:lvlText w:val="●"/>
      <w:lvlJc w:val="left"/>
      <w:pPr>
        <w:tabs>
          <w:tab w:val="num" w:pos="2551"/>
        </w:tabs>
      </w:pPr>
      <w:rPr>
        <w:rFonts w:ascii="StarSymbol" w:hAnsi="StarSymbol"/>
        <w:sz w:val="18"/>
      </w:rPr>
    </w:lvl>
  </w:abstractNum>
  <w:abstractNum w:abstractNumId="3" w15:restartNumberingAfterBreak="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 w15:restartNumberingAfterBreak="0">
    <w:nsid w:val="00000004"/>
    <w:multiLevelType w:val="multilevel"/>
    <w:tmpl w:val="1E7E51C6"/>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476499A"/>
    <w:multiLevelType w:val="hybridMultilevel"/>
    <w:tmpl w:val="AEBE5D82"/>
    <w:lvl w:ilvl="0" w:tplc="306296DC">
      <w:numFmt w:val="bullet"/>
      <w:lvlText w:val="-"/>
      <w:lvlJc w:val="left"/>
      <w:pPr>
        <w:tabs>
          <w:tab w:val="num" w:pos="340"/>
        </w:tabs>
        <w:ind w:left="113" w:firstLine="57"/>
      </w:pPr>
      <w:rPr>
        <w:rFonts w:ascii="Verdana" w:hAnsi="Verdana" w:hint="default"/>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A798C"/>
    <w:multiLevelType w:val="hybridMultilevel"/>
    <w:tmpl w:val="9DF65056"/>
    <w:lvl w:ilvl="0" w:tplc="CB2AABCC">
      <w:start w:val="1"/>
      <w:numFmt w:val="bullet"/>
      <w:lvlText w:val=""/>
      <w:lvlJc w:val="left"/>
      <w:pPr>
        <w:tabs>
          <w:tab w:val="num" w:pos="1247"/>
        </w:tabs>
        <w:ind w:left="1247" w:hanging="396"/>
      </w:pPr>
      <w:rPr>
        <w:rFonts w:ascii="Wingdings" w:hAnsi="Wingdings" w:hint="default"/>
      </w:rPr>
    </w:lvl>
    <w:lvl w:ilvl="1" w:tplc="040C0009">
      <w:start w:val="1"/>
      <w:numFmt w:val="bullet"/>
      <w:lvlText w:val=""/>
      <w:lvlJc w:val="left"/>
      <w:pPr>
        <w:tabs>
          <w:tab w:val="num" w:pos="2149"/>
        </w:tabs>
        <w:ind w:left="2149" w:hanging="360"/>
      </w:pPr>
      <w:rPr>
        <w:rFonts w:ascii="Wingdings" w:hAnsi="Wingdings" w:hint="default"/>
      </w:rPr>
    </w:lvl>
    <w:lvl w:ilvl="2" w:tplc="040C001B">
      <w:start w:val="1"/>
      <w:numFmt w:val="lowerRoman"/>
      <w:lvlText w:val="%3."/>
      <w:lvlJc w:val="right"/>
      <w:pPr>
        <w:tabs>
          <w:tab w:val="num" w:pos="2869"/>
        </w:tabs>
        <w:ind w:left="2869" w:hanging="180"/>
      </w:pPr>
      <w:rPr>
        <w:rFonts w:cs="Times New Roman"/>
      </w:rPr>
    </w:lvl>
    <w:lvl w:ilvl="3" w:tplc="040C000F">
      <w:start w:val="1"/>
      <w:numFmt w:val="decimal"/>
      <w:lvlText w:val="%4."/>
      <w:lvlJc w:val="left"/>
      <w:pPr>
        <w:tabs>
          <w:tab w:val="num" w:pos="3589"/>
        </w:tabs>
        <w:ind w:left="3589" w:hanging="360"/>
      </w:pPr>
      <w:rPr>
        <w:rFonts w:cs="Times New Roman"/>
      </w:rPr>
    </w:lvl>
    <w:lvl w:ilvl="4" w:tplc="040C0019" w:tentative="1">
      <w:start w:val="1"/>
      <w:numFmt w:val="lowerLetter"/>
      <w:lvlText w:val="%5."/>
      <w:lvlJc w:val="left"/>
      <w:pPr>
        <w:tabs>
          <w:tab w:val="num" w:pos="4309"/>
        </w:tabs>
        <w:ind w:left="4309" w:hanging="360"/>
      </w:pPr>
      <w:rPr>
        <w:rFonts w:cs="Times New Roman"/>
      </w:rPr>
    </w:lvl>
    <w:lvl w:ilvl="5" w:tplc="040C001B" w:tentative="1">
      <w:start w:val="1"/>
      <w:numFmt w:val="lowerRoman"/>
      <w:lvlText w:val="%6."/>
      <w:lvlJc w:val="right"/>
      <w:pPr>
        <w:tabs>
          <w:tab w:val="num" w:pos="5029"/>
        </w:tabs>
        <w:ind w:left="5029" w:hanging="180"/>
      </w:pPr>
      <w:rPr>
        <w:rFonts w:cs="Times New Roman"/>
      </w:rPr>
    </w:lvl>
    <w:lvl w:ilvl="6" w:tplc="040C000F" w:tentative="1">
      <w:start w:val="1"/>
      <w:numFmt w:val="decimal"/>
      <w:lvlText w:val="%7."/>
      <w:lvlJc w:val="left"/>
      <w:pPr>
        <w:tabs>
          <w:tab w:val="num" w:pos="5749"/>
        </w:tabs>
        <w:ind w:left="5749" w:hanging="360"/>
      </w:pPr>
      <w:rPr>
        <w:rFonts w:cs="Times New Roman"/>
      </w:rPr>
    </w:lvl>
    <w:lvl w:ilvl="7" w:tplc="040C0019" w:tentative="1">
      <w:start w:val="1"/>
      <w:numFmt w:val="lowerLetter"/>
      <w:lvlText w:val="%8."/>
      <w:lvlJc w:val="left"/>
      <w:pPr>
        <w:tabs>
          <w:tab w:val="num" w:pos="6469"/>
        </w:tabs>
        <w:ind w:left="6469" w:hanging="360"/>
      </w:pPr>
      <w:rPr>
        <w:rFonts w:cs="Times New Roman"/>
      </w:rPr>
    </w:lvl>
    <w:lvl w:ilvl="8" w:tplc="040C001B" w:tentative="1">
      <w:start w:val="1"/>
      <w:numFmt w:val="lowerRoman"/>
      <w:lvlText w:val="%9."/>
      <w:lvlJc w:val="right"/>
      <w:pPr>
        <w:tabs>
          <w:tab w:val="num" w:pos="7189"/>
        </w:tabs>
        <w:ind w:left="7189" w:hanging="180"/>
      </w:pPr>
      <w:rPr>
        <w:rFonts w:cs="Times New Roman"/>
      </w:rPr>
    </w:lvl>
  </w:abstractNum>
  <w:abstractNum w:abstractNumId="7" w15:restartNumberingAfterBreak="0">
    <w:nsid w:val="0A7E3FB3"/>
    <w:multiLevelType w:val="hybridMultilevel"/>
    <w:tmpl w:val="00E6F128"/>
    <w:lvl w:ilvl="0" w:tplc="040C000F">
      <w:start w:val="1"/>
      <w:numFmt w:val="decimal"/>
      <w:lvlText w:val="%1."/>
      <w:lvlJc w:val="left"/>
      <w:pPr>
        <w:tabs>
          <w:tab w:val="num" w:pos="1429"/>
        </w:tabs>
        <w:ind w:left="1429" w:hanging="360"/>
      </w:pPr>
      <w:rPr>
        <w:rFonts w:cs="Times New Roman"/>
      </w:rPr>
    </w:lvl>
    <w:lvl w:ilvl="1" w:tplc="040C0019" w:tentative="1">
      <w:start w:val="1"/>
      <w:numFmt w:val="lowerLetter"/>
      <w:lvlText w:val="%2."/>
      <w:lvlJc w:val="left"/>
      <w:pPr>
        <w:tabs>
          <w:tab w:val="num" w:pos="2149"/>
        </w:tabs>
        <w:ind w:left="2149" w:hanging="360"/>
      </w:pPr>
      <w:rPr>
        <w:rFonts w:cs="Times New Roman"/>
      </w:rPr>
    </w:lvl>
    <w:lvl w:ilvl="2" w:tplc="040C001B" w:tentative="1">
      <w:start w:val="1"/>
      <w:numFmt w:val="lowerRoman"/>
      <w:lvlText w:val="%3."/>
      <w:lvlJc w:val="right"/>
      <w:pPr>
        <w:tabs>
          <w:tab w:val="num" w:pos="2869"/>
        </w:tabs>
        <w:ind w:left="2869" w:hanging="180"/>
      </w:pPr>
      <w:rPr>
        <w:rFonts w:cs="Times New Roman"/>
      </w:rPr>
    </w:lvl>
    <w:lvl w:ilvl="3" w:tplc="040C000F" w:tentative="1">
      <w:start w:val="1"/>
      <w:numFmt w:val="decimal"/>
      <w:lvlText w:val="%4."/>
      <w:lvlJc w:val="left"/>
      <w:pPr>
        <w:tabs>
          <w:tab w:val="num" w:pos="3589"/>
        </w:tabs>
        <w:ind w:left="3589" w:hanging="360"/>
      </w:pPr>
      <w:rPr>
        <w:rFonts w:cs="Times New Roman"/>
      </w:rPr>
    </w:lvl>
    <w:lvl w:ilvl="4" w:tplc="040C0019" w:tentative="1">
      <w:start w:val="1"/>
      <w:numFmt w:val="lowerLetter"/>
      <w:lvlText w:val="%5."/>
      <w:lvlJc w:val="left"/>
      <w:pPr>
        <w:tabs>
          <w:tab w:val="num" w:pos="4309"/>
        </w:tabs>
        <w:ind w:left="4309" w:hanging="360"/>
      </w:pPr>
      <w:rPr>
        <w:rFonts w:cs="Times New Roman"/>
      </w:rPr>
    </w:lvl>
    <w:lvl w:ilvl="5" w:tplc="040C001B" w:tentative="1">
      <w:start w:val="1"/>
      <w:numFmt w:val="lowerRoman"/>
      <w:lvlText w:val="%6."/>
      <w:lvlJc w:val="right"/>
      <w:pPr>
        <w:tabs>
          <w:tab w:val="num" w:pos="5029"/>
        </w:tabs>
        <w:ind w:left="5029" w:hanging="180"/>
      </w:pPr>
      <w:rPr>
        <w:rFonts w:cs="Times New Roman"/>
      </w:rPr>
    </w:lvl>
    <w:lvl w:ilvl="6" w:tplc="040C000F" w:tentative="1">
      <w:start w:val="1"/>
      <w:numFmt w:val="decimal"/>
      <w:lvlText w:val="%7."/>
      <w:lvlJc w:val="left"/>
      <w:pPr>
        <w:tabs>
          <w:tab w:val="num" w:pos="5749"/>
        </w:tabs>
        <w:ind w:left="5749" w:hanging="360"/>
      </w:pPr>
      <w:rPr>
        <w:rFonts w:cs="Times New Roman"/>
      </w:rPr>
    </w:lvl>
    <w:lvl w:ilvl="7" w:tplc="040C0019" w:tentative="1">
      <w:start w:val="1"/>
      <w:numFmt w:val="lowerLetter"/>
      <w:lvlText w:val="%8."/>
      <w:lvlJc w:val="left"/>
      <w:pPr>
        <w:tabs>
          <w:tab w:val="num" w:pos="6469"/>
        </w:tabs>
        <w:ind w:left="6469" w:hanging="360"/>
      </w:pPr>
      <w:rPr>
        <w:rFonts w:cs="Times New Roman"/>
      </w:rPr>
    </w:lvl>
    <w:lvl w:ilvl="8" w:tplc="040C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0F670E44"/>
    <w:multiLevelType w:val="multilevel"/>
    <w:tmpl w:val="03263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DF59CC"/>
    <w:multiLevelType w:val="hybridMultilevel"/>
    <w:tmpl w:val="653418B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75AEB"/>
    <w:multiLevelType w:val="hybridMultilevel"/>
    <w:tmpl w:val="00E6F128"/>
    <w:lvl w:ilvl="0" w:tplc="040C0001">
      <w:start w:val="1"/>
      <w:numFmt w:val="bullet"/>
      <w:lvlText w:val=""/>
      <w:lvlJc w:val="left"/>
      <w:pPr>
        <w:tabs>
          <w:tab w:val="num" w:pos="1429"/>
        </w:tabs>
        <w:ind w:left="1429" w:hanging="360"/>
      </w:pPr>
      <w:rPr>
        <w:rFonts w:ascii="Symbol" w:hAnsi="Symbol" w:hint="default"/>
      </w:rPr>
    </w:lvl>
    <w:lvl w:ilvl="1" w:tplc="040C0001">
      <w:start w:val="1"/>
      <w:numFmt w:val="bullet"/>
      <w:lvlText w:val=""/>
      <w:lvlJc w:val="left"/>
      <w:pPr>
        <w:tabs>
          <w:tab w:val="num" w:pos="2149"/>
        </w:tabs>
        <w:ind w:left="2149" w:hanging="360"/>
      </w:pPr>
      <w:rPr>
        <w:rFonts w:ascii="Symbol" w:hAnsi="Symbol" w:hint="default"/>
      </w:rPr>
    </w:lvl>
    <w:lvl w:ilvl="2" w:tplc="040C001B">
      <w:start w:val="1"/>
      <w:numFmt w:val="lowerRoman"/>
      <w:lvlText w:val="%3."/>
      <w:lvlJc w:val="right"/>
      <w:pPr>
        <w:tabs>
          <w:tab w:val="num" w:pos="2869"/>
        </w:tabs>
        <w:ind w:left="2869" w:hanging="180"/>
      </w:pPr>
      <w:rPr>
        <w:rFonts w:cs="Times New Roman"/>
      </w:rPr>
    </w:lvl>
    <w:lvl w:ilvl="3" w:tplc="040C000F">
      <w:start w:val="1"/>
      <w:numFmt w:val="decimal"/>
      <w:lvlText w:val="%4."/>
      <w:lvlJc w:val="left"/>
      <w:pPr>
        <w:tabs>
          <w:tab w:val="num" w:pos="3589"/>
        </w:tabs>
        <w:ind w:left="3589" w:hanging="360"/>
      </w:pPr>
      <w:rPr>
        <w:rFonts w:cs="Times New Roman"/>
      </w:rPr>
    </w:lvl>
    <w:lvl w:ilvl="4" w:tplc="040C0019" w:tentative="1">
      <w:start w:val="1"/>
      <w:numFmt w:val="lowerLetter"/>
      <w:lvlText w:val="%5."/>
      <w:lvlJc w:val="left"/>
      <w:pPr>
        <w:tabs>
          <w:tab w:val="num" w:pos="4309"/>
        </w:tabs>
        <w:ind w:left="4309" w:hanging="360"/>
      </w:pPr>
      <w:rPr>
        <w:rFonts w:cs="Times New Roman"/>
      </w:rPr>
    </w:lvl>
    <w:lvl w:ilvl="5" w:tplc="040C001B" w:tentative="1">
      <w:start w:val="1"/>
      <w:numFmt w:val="lowerRoman"/>
      <w:lvlText w:val="%6."/>
      <w:lvlJc w:val="right"/>
      <w:pPr>
        <w:tabs>
          <w:tab w:val="num" w:pos="5029"/>
        </w:tabs>
        <w:ind w:left="5029" w:hanging="180"/>
      </w:pPr>
      <w:rPr>
        <w:rFonts w:cs="Times New Roman"/>
      </w:rPr>
    </w:lvl>
    <w:lvl w:ilvl="6" w:tplc="040C000F" w:tentative="1">
      <w:start w:val="1"/>
      <w:numFmt w:val="decimal"/>
      <w:lvlText w:val="%7."/>
      <w:lvlJc w:val="left"/>
      <w:pPr>
        <w:tabs>
          <w:tab w:val="num" w:pos="5749"/>
        </w:tabs>
        <w:ind w:left="5749" w:hanging="360"/>
      </w:pPr>
      <w:rPr>
        <w:rFonts w:cs="Times New Roman"/>
      </w:rPr>
    </w:lvl>
    <w:lvl w:ilvl="7" w:tplc="040C0019" w:tentative="1">
      <w:start w:val="1"/>
      <w:numFmt w:val="lowerLetter"/>
      <w:lvlText w:val="%8."/>
      <w:lvlJc w:val="left"/>
      <w:pPr>
        <w:tabs>
          <w:tab w:val="num" w:pos="6469"/>
        </w:tabs>
        <w:ind w:left="6469" w:hanging="360"/>
      </w:pPr>
      <w:rPr>
        <w:rFonts w:cs="Times New Roman"/>
      </w:rPr>
    </w:lvl>
    <w:lvl w:ilvl="8" w:tplc="040C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1C632B11"/>
    <w:multiLevelType w:val="hybridMultilevel"/>
    <w:tmpl w:val="AACA8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4148A9"/>
    <w:multiLevelType w:val="hybridMultilevel"/>
    <w:tmpl w:val="9A2AD996"/>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310611C"/>
    <w:multiLevelType w:val="hybridMultilevel"/>
    <w:tmpl w:val="4FDACD34"/>
    <w:lvl w:ilvl="0" w:tplc="1B7E09EA">
      <w:start w:val="1"/>
      <w:numFmt w:val="bullet"/>
      <w:lvlText w:val=""/>
      <w:lvlJc w:val="left"/>
      <w:pPr>
        <w:tabs>
          <w:tab w:val="num" w:pos="1247"/>
        </w:tabs>
        <w:ind w:left="1247" w:hanging="396"/>
      </w:pPr>
      <w:rPr>
        <w:rFonts w:ascii="Wingdings" w:hAnsi="Wingdings" w:hint="default"/>
      </w:rPr>
    </w:lvl>
    <w:lvl w:ilvl="1" w:tplc="040C0019" w:tentative="1">
      <w:start w:val="1"/>
      <w:numFmt w:val="lowerLetter"/>
      <w:lvlText w:val="%2."/>
      <w:lvlJc w:val="left"/>
      <w:pPr>
        <w:tabs>
          <w:tab w:val="num" w:pos="2215"/>
        </w:tabs>
        <w:ind w:left="2215" w:hanging="360"/>
      </w:pPr>
      <w:rPr>
        <w:rFonts w:cs="Times New Roman"/>
      </w:rPr>
    </w:lvl>
    <w:lvl w:ilvl="2" w:tplc="040C001B" w:tentative="1">
      <w:start w:val="1"/>
      <w:numFmt w:val="lowerRoman"/>
      <w:lvlText w:val="%3."/>
      <w:lvlJc w:val="right"/>
      <w:pPr>
        <w:tabs>
          <w:tab w:val="num" w:pos="2935"/>
        </w:tabs>
        <w:ind w:left="2935" w:hanging="180"/>
      </w:pPr>
      <w:rPr>
        <w:rFonts w:cs="Times New Roman"/>
      </w:rPr>
    </w:lvl>
    <w:lvl w:ilvl="3" w:tplc="040C000F" w:tentative="1">
      <w:start w:val="1"/>
      <w:numFmt w:val="decimal"/>
      <w:lvlText w:val="%4."/>
      <w:lvlJc w:val="left"/>
      <w:pPr>
        <w:tabs>
          <w:tab w:val="num" w:pos="3655"/>
        </w:tabs>
        <w:ind w:left="3655" w:hanging="360"/>
      </w:pPr>
      <w:rPr>
        <w:rFonts w:cs="Times New Roman"/>
      </w:rPr>
    </w:lvl>
    <w:lvl w:ilvl="4" w:tplc="040C0019" w:tentative="1">
      <w:start w:val="1"/>
      <w:numFmt w:val="lowerLetter"/>
      <w:lvlText w:val="%5."/>
      <w:lvlJc w:val="left"/>
      <w:pPr>
        <w:tabs>
          <w:tab w:val="num" w:pos="4375"/>
        </w:tabs>
        <w:ind w:left="4375" w:hanging="360"/>
      </w:pPr>
      <w:rPr>
        <w:rFonts w:cs="Times New Roman"/>
      </w:rPr>
    </w:lvl>
    <w:lvl w:ilvl="5" w:tplc="040C001B" w:tentative="1">
      <w:start w:val="1"/>
      <w:numFmt w:val="lowerRoman"/>
      <w:lvlText w:val="%6."/>
      <w:lvlJc w:val="right"/>
      <w:pPr>
        <w:tabs>
          <w:tab w:val="num" w:pos="5095"/>
        </w:tabs>
        <w:ind w:left="5095" w:hanging="180"/>
      </w:pPr>
      <w:rPr>
        <w:rFonts w:cs="Times New Roman"/>
      </w:rPr>
    </w:lvl>
    <w:lvl w:ilvl="6" w:tplc="040C000F" w:tentative="1">
      <w:start w:val="1"/>
      <w:numFmt w:val="decimal"/>
      <w:lvlText w:val="%7."/>
      <w:lvlJc w:val="left"/>
      <w:pPr>
        <w:tabs>
          <w:tab w:val="num" w:pos="5815"/>
        </w:tabs>
        <w:ind w:left="5815" w:hanging="360"/>
      </w:pPr>
      <w:rPr>
        <w:rFonts w:cs="Times New Roman"/>
      </w:rPr>
    </w:lvl>
    <w:lvl w:ilvl="7" w:tplc="040C0019" w:tentative="1">
      <w:start w:val="1"/>
      <w:numFmt w:val="lowerLetter"/>
      <w:lvlText w:val="%8."/>
      <w:lvlJc w:val="left"/>
      <w:pPr>
        <w:tabs>
          <w:tab w:val="num" w:pos="6535"/>
        </w:tabs>
        <w:ind w:left="6535" w:hanging="360"/>
      </w:pPr>
      <w:rPr>
        <w:rFonts w:cs="Times New Roman"/>
      </w:rPr>
    </w:lvl>
    <w:lvl w:ilvl="8" w:tplc="040C001B" w:tentative="1">
      <w:start w:val="1"/>
      <w:numFmt w:val="lowerRoman"/>
      <w:lvlText w:val="%9."/>
      <w:lvlJc w:val="right"/>
      <w:pPr>
        <w:tabs>
          <w:tab w:val="num" w:pos="7255"/>
        </w:tabs>
        <w:ind w:left="7255" w:hanging="180"/>
      </w:pPr>
      <w:rPr>
        <w:rFonts w:cs="Times New Roman"/>
      </w:rPr>
    </w:lvl>
  </w:abstractNum>
  <w:abstractNum w:abstractNumId="14" w15:restartNumberingAfterBreak="0">
    <w:nsid w:val="26BF1E11"/>
    <w:multiLevelType w:val="hybridMultilevel"/>
    <w:tmpl w:val="00E6F128"/>
    <w:lvl w:ilvl="0" w:tplc="040C0001">
      <w:start w:val="1"/>
      <w:numFmt w:val="bullet"/>
      <w:lvlText w:val=""/>
      <w:lvlJc w:val="left"/>
      <w:pPr>
        <w:tabs>
          <w:tab w:val="num" w:pos="1429"/>
        </w:tabs>
        <w:ind w:left="1429" w:hanging="360"/>
      </w:pPr>
      <w:rPr>
        <w:rFonts w:ascii="Symbol" w:hAnsi="Symbol" w:hint="default"/>
      </w:rPr>
    </w:lvl>
    <w:lvl w:ilvl="1" w:tplc="040C0019" w:tentative="1">
      <w:start w:val="1"/>
      <w:numFmt w:val="lowerLetter"/>
      <w:lvlText w:val="%2."/>
      <w:lvlJc w:val="left"/>
      <w:pPr>
        <w:tabs>
          <w:tab w:val="num" w:pos="2149"/>
        </w:tabs>
        <w:ind w:left="2149" w:hanging="360"/>
      </w:pPr>
      <w:rPr>
        <w:rFonts w:cs="Times New Roman"/>
      </w:rPr>
    </w:lvl>
    <w:lvl w:ilvl="2" w:tplc="040C001B" w:tentative="1">
      <w:start w:val="1"/>
      <w:numFmt w:val="lowerRoman"/>
      <w:lvlText w:val="%3."/>
      <w:lvlJc w:val="right"/>
      <w:pPr>
        <w:tabs>
          <w:tab w:val="num" w:pos="2869"/>
        </w:tabs>
        <w:ind w:left="2869" w:hanging="180"/>
      </w:pPr>
      <w:rPr>
        <w:rFonts w:cs="Times New Roman"/>
      </w:rPr>
    </w:lvl>
    <w:lvl w:ilvl="3" w:tplc="040C000F" w:tentative="1">
      <w:start w:val="1"/>
      <w:numFmt w:val="decimal"/>
      <w:lvlText w:val="%4."/>
      <w:lvlJc w:val="left"/>
      <w:pPr>
        <w:tabs>
          <w:tab w:val="num" w:pos="3589"/>
        </w:tabs>
        <w:ind w:left="3589" w:hanging="360"/>
      </w:pPr>
      <w:rPr>
        <w:rFonts w:cs="Times New Roman"/>
      </w:rPr>
    </w:lvl>
    <w:lvl w:ilvl="4" w:tplc="040C0019" w:tentative="1">
      <w:start w:val="1"/>
      <w:numFmt w:val="lowerLetter"/>
      <w:lvlText w:val="%5."/>
      <w:lvlJc w:val="left"/>
      <w:pPr>
        <w:tabs>
          <w:tab w:val="num" w:pos="4309"/>
        </w:tabs>
        <w:ind w:left="4309" w:hanging="360"/>
      </w:pPr>
      <w:rPr>
        <w:rFonts w:cs="Times New Roman"/>
      </w:rPr>
    </w:lvl>
    <w:lvl w:ilvl="5" w:tplc="040C001B" w:tentative="1">
      <w:start w:val="1"/>
      <w:numFmt w:val="lowerRoman"/>
      <w:lvlText w:val="%6."/>
      <w:lvlJc w:val="right"/>
      <w:pPr>
        <w:tabs>
          <w:tab w:val="num" w:pos="5029"/>
        </w:tabs>
        <w:ind w:left="5029" w:hanging="180"/>
      </w:pPr>
      <w:rPr>
        <w:rFonts w:cs="Times New Roman"/>
      </w:rPr>
    </w:lvl>
    <w:lvl w:ilvl="6" w:tplc="040C000F" w:tentative="1">
      <w:start w:val="1"/>
      <w:numFmt w:val="decimal"/>
      <w:lvlText w:val="%7."/>
      <w:lvlJc w:val="left"/>
      <w:pPr>
        <w:tabs>
          <w:tab w:val="num" w:pos="5749"/>
        </w:tabs>
        <w:ind w:left="5749" w:hanging="360"/>
      </w:pPr>
      <w:rPr>
        <w:rFonts w:cs="Times New Roman"/>
      </w:rPr>
    </w:lvl>
    <w:lvl w:ilvl="7" w:tplc="040C0019" w:tentative="1">
      <w:start w:val="1"/>
      <w:numFmt w:val="lowerLetter"/>
      <w:lvlText w:val="%8."/>
      <w:lvlJc w:val="left"/>
      <w:pPr>
        <w:tabs>
          <w:tab w:val="num" w:pos="6469"/>
        </w:tabs>
        <w:ind w:left="6469" w:hanging="360"/>
      </w:pPr>
      <w:rPr>
        <w:rFonts w:cs="Times New Roman"/>
      </w:rPr>
    </w:lvl>
    <w:lvl w:ilvl="8" w:tplc="040C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2ACF0849"/>
    <w:multiLevelType w:val="multilevel"/>
    <w:tmpl w:val="00E6F128"/>
    <w:lvl w:ilvl="0">
      <w:start w:val="1"/>
      <w:numFmt w:val="bullet"/>
      <w:lvlText w:val=""/>
      <w:lvlJc w:val="left"/>
      <w:pPr>
        <w:tabs>
          <w:tab w:val="num" w:pos="1429"/>
        </w:tabs>
        <w:ind w:left="1429" w:hanging="360"/>
      </w:pPr>
      <w:rPr>
        <w:rFonts w:ascii="Wingdings" w:hAnsi="Wingdings" w:hint="default"/>
      </w:rPr>
    </w:lvl>
    <w:lvl w:ilvl="1">
      <w:start w:val="1"/>
      <w:numFmt w:val="bullet"/>
      <w:lvlText w:val=""/>
      <w:lvlJc w:val="left"/>
      <w:pPr>
        <w:tabs>
          <w:tab w:val="num" w:pos="2149"/>
        </w:tabs>
        <w:ind w:left="2149" w:hanging="360"/>
      </w:pPr>
      <w:rPr>
        <w:rFonts w:ascii="Wingdings" w:hAnsi="Wingdings" w:hint="default"/>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6" w15:restartNumberingAfterBreak="0">
    <w:nsid w:val="2B9B1370"/>
    <w:multiLevelType w:val="hybridMultilevel"/>
    <w:tmpl w:val="CF36EAC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32841EE8"/>
    <w:multiLevelType w:val="hybridMultilevel"/>
    <w:tmpl w:val="00E6F128"/>
    <w:lvl w:ilvl="0" w:tplc="040C0009">
      <w:start w:val="1"/>
      <w:numFmt w:val="bullet"/>
      <w:lvlText w:val=""/>
      <w:lvlJc w:val="left"/>
      <w:pPr>
        <w:tabs>
          <w:tab w:val="num" w:pos="1429"/>
        </w:tabs>
        <w:ind w:left="1429" w:hanging="360"/>
      </w:pPr>
      <w:rPr>
        <w:rFonts w:ascii="Wingdings" w:hAnsi="Wingdings" w:hint="default"/>
      </w:rPr>
    </w:lvl>
    <w:lvl w:ilvl="1" w:tplc="040C0009">
      <w:start w:val="1"/>
      <w:numFmt w:val="bullet"/>
      <w:lvlText w:val=""/>
      <w:lvlJc w:val="left"/>
      <w:pPr>
        <w:tabs>
          <w:tab w:val="num" w:pos="2149"/>
        </w:tabs>
        <w:ind w:left="2149" w:hanging="360"/>
      </w:pPr>
      <w:rPr>
        <w:rFonts w:ascii="Wingdings" w:hAnsi="Wingdings" w:hint="default"/>
      </w:rPr>
    </w:lvl>
    <w:lvl w:ilvl="2" w:tplc="040C001B">
      <w:start w:val="1"/>
      <w:numFmt w:val="lowerRoman"/>
      <w:lvlText w:val="%3."/>
      <w:lvlJc w:val="right"/>
      <w:pPr>
        <w:tabs>
          <w:tab w:val="num" w:pos="2869"/>
        </w:tabs>
        <w:ind w:left="2869" w:hanging="180"/>
      </w:pPr>
      <w:rPr>
        <w:rFonts w:cs="Times New Roman"/>
      </w:rPr>
    </w:lvl>
    <w:lvl w:ilvl="3" w:tplc="040C000F">
      <w:start w:val="1"/>
      <w:numFmt w:val="decimal"/>
      <w:lvlText w:val="%4."/>
      <w:lvlJc w:val="left"/>
      <w:pPr>
        <w:tabs>
          <w:tab w:val="num" w:pos="3589"/>
        </w:tabs>
        <w:ind w:left="3589" w:hanging="360"/>
      </w:pPr>
      <w:rPr>
        <w:rFonts w:cs="Times New Roman"/>
      </w:rPr>
    </w:lvl>
    <w:lvl w:ilvl="4" w:tplc="040C0019" w:tentative="1">
      <w:start w:val="1"/>
      <w:numFmt w:val="lowerLetter"/>
      <w:lvlText w:val="%5."/>
      <w:lvlJc w:val="left"/>
      <w:pPr>
        <w:tabs>
          <w:tab w:val="num" w:pos="4309"/>
        </w:tabs>
        <w:ind w:left="4309" w:hanging="360"/>
      </w:pPr>
      <w:rPr>
        <w:rFonts w:cs="Times New Roman"/>
      </w:rPr>
    </w:lvl>
    <w:lvl w:ilvl="5" w:tplc="040C001B" w:tentative="1">
      <w:start w:val="1"/>
      <w:numFmt w:val="lowerRoman"/>
      <w:lvlText w:val="%6."/>
      <w:lvlJc w:val="right"/>
      <w:pPr>
        <w:tabs>
          <w:tab w:val="num" w:pos="5029"/>
        </w:tabs>
        <w:ind w:left="5029" w:hanging="180"/>
      </w:pPr>
      <w:rPr>
        <w:rFonts w:cs="Times New Roman"/>
      </w:rPr>
    </w:lvl>
    <w:lvl w:ilvl="6" w:tplc="040C000F" w:tentative="1">
      <w:start w:val="1"/>
      <w:numFmt w:val="decimal"/>
      <w:lvlText w:val="%7."/>
      <w:lvlJc w:val="left"/>
      <w:pPr>
        <w:tabs>
          <w:tab w:val="num" w:pos="5749"/>
        </w:tabs>
        <w:ind w:left="5749" w:hanging="360"/>
      </w:pPr>
      <w:rPr>
        <w:rFonts w:cs="Times New Roman"/>
      </w:rPr>
    </w:lvl>
    <w:lvl w:ilvl="7" w:tplc="040C0019" w:tentative="1">
      <w:start w:val="1"/>
      <w:numFmt w:val="lowerLetter"/>
      <w:lvlText w:val="%8."/>
      <w:lvlJc w:val="left"/>
      <w:pPr>
        <w:tabs>
          <w:tab w:val="num" w:pos="6469"/>
        </w:tabs>
        <w:ind w:left="6469" w:hanging="360"/>
      </w:pPr>
      <w:rPr>
        <w:rFonts w:cs="Times New Roman"/>
      </w:rPr>
    </w:lvl>
    <w:lvl w:ilvl="8" w:tplc="040C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32E66591"/>
    <w:multiLevelType w:val="hybridMultilevel"/>
    <w:tmpl w:val="8DAA1DEE"/>
    <w:lvl w:ilvl="0" w:tplc="040C0001">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5F2BBA"/>
    <w:multiLevelType w:val="hybridMultilevel"/>
    <w:tmpl w:val="00E6F128"/>
    <w:lvl w:ilvl="0" w:tplc="040C0009">
      <w:start w:val="1"/>
      <w:numFmt w:val="bullet"/>
      <w:lvlText w:val=""/>
      <w:lvlJc w:val="left"/>
      <w:pPr>
        <w:tabs>
          <w:tab w:val="num" w:pos="1429"/>
        </w:tabs>
        <w:ind w:left="1429" w:hanging="360"/>
      </w:pPr>
      <w:rPr>
        <w:rFonts w:ascii="Wingdings" w:hAnsi="Wingdings" w:hint="default"/>
      </w:rPr>
    </w:lvl>
    <w:lvl w:ilvl="1" w:tplc="040C0009">
      <w:start w:val="1"/>
      <w:numFmt w:val="bullet"/>
      <w:lvlText w:val=""/>
      <w:lvlJc w:val="left"/>
      <w:pPr>
        <w:tabs>
          <w:tab w:val="num" w:pos="2149"/>
        </w:tabs>
        <w:ind w:left="2149" w:hanging="360"/>
      </w:pPr>
      <w:rPr>
        <w:rFonts w:ascii="Wingdings" w:hAnsi="Wingdings" w:hint="default"/>
      </w:rPr>
    </w:lvl>
    <w:lvl w:ilvl="2" w:tplc="040C001B">
      <w:start w:val="1"/>
      <w:numFmt w:val="lowerRoman"/>
      <w:lvlText w:val="%3."/>
      <w:lvlJc w:val="right"/>
      <w:pPr>
        <w:tabs>
          <w:tab w:val="num" w:pos="2869"/>
        </w:tabs>
        <w:ind w:left="2869" w:hanging="180"/>
      </w:pPr>
      <w:rPr>
        <w:rFonts w:cs="Times New Roman"/>
      </w:rPr>
    </w:lvl>
    <w:lvl w:ilvl="3" w:tplc="040C000F">
      <w:start w:val="1"/>
      <w:numFmt w:val="decimal"/>
      <w:lvlText w:val="%4."/>
      <w:lvlJc w:val="left"/>
      <w:pPr>
        <w:tabs>
          <w:tab w:val="num" w:pos="3589"/>
        </w:tabs>
        <w:ind w:left="3589" w:hanging="360"/>
      </w:pPr>
      <w:rPr>
        <w:rFonts w:cs="Times New Roman"/>
      </w:rPr>
    </w:lvl>
    <w:lvl w:ilvl="4" w:tplc="040C0019" w:tentative="1">
      <w:start w:val="1"/>
      <w:numFmt w:val="lowerLetter"/>
      <w:lvlText w:val="%5."/>
      <w:lvlJc w:val="left"/>
      <w:pPr>
        <w:tabs>
          <w:tab w:val="num" w:pos="4309"/>
        </w:tabs>
        <w:ind w:left="4309" w:hanging="360"/>
      </w:pPr>
      <w:rPr>
        <w:rFonts w:cs="Times New Roman"/>
      </w:rPr>
    </w:lvl>
    <w:lvl w:ilvl="5" w:tplc="040C001B" w:tentative="1">
      <w:start w:val="1"/>
      <w:numFmt w:val="lowerRoman"/>
      <w:lvlText w:val="%6."/>
      <w:lvlJc w:val="right"/>
      <w:pPr>
        <w:tabs>
          <w:tab w:val="num" w:pos="5029"/>
        </w:tabs>
        <w:ind w:left="5029" w:hanging="180"/>
      </w:pPr>
      <w:rPr>
        <w:rFonts w:cs="Times New Roman"/>
      </w:rPr>
    </w:lvl>
    <w:lvl w:ilvl="6" w:tplc="040C000F" w:tentative="1">
      <w:start w:val="1"/>
      <w:numFmt w:val="decimal"/>
      <w:lvlText w:val="%7."/>
      <w:lvlJc w:val="left"/>
      <w:pPr>
        <w:tabs>
          <w:tab w:val="num" w:pos="5749"/>
        </w:tabs>
        <w:ind w:left="5749" w:hanging="360"/>
      </w:pPr>
      <w:rPr>
        <w:rFonts w:cs="Times New Roman"/>
      </w:rPr>
    </w:lvl>
    <w:lvl w:ilvl="7" w:tplc="040C0019" w:tentative="1">
      <w:start w:val="1"/>
      <w:numFmt w:val="lowerLetter"/>
      <w:lvlText w:val="%8."/>
      <w:lvlJc w:val="left"/>
      <w:pPr>
        <w:tabs>
          <w:tab w:val="num" w:pos="6469"/>
        </w:tabs>
        <w:ind w:left="6469" w:hanging="360"/>
      </w:pPr>
      <w:rPr>
        <w:rFonts w:cs="Times New Roman"/>
      </w:rPr>
    </w:lvl>
    <w:lvl w:ilvl="8" w:tplc="040C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37C66C62"/>
    <w:multiLevelType w:val="multilevel"/>
    <w:tmpl w:val="EAE04464"/>
    <w:lvl w:ilvl="0">
      <w:numFmt w:val="bullet"/>
      <w:lvlText w:val="-"/>
      <w:lvlJc w:val="left"/>
      <w:pPr>
        <w:ind w:left="720" w:hanging="360"/>
      </w:pPr>
      <w:rPr>
        <w:rFonts w:ascii="Verdana" w:hAnsi="Verdana"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C017C5"/>
    <w:multiLevelType w:val="hybridMultilevel"/>
    <w:tmpl w:val="37BA3486"/>
    <w:lvl w:ilvl="0" w:tplc="F51822CA">
      <w:start w:val="1"/>
      <w:numFmt w:val="bullet"/>
      <w:lvlText w:val=""/>
      <w:lvlJc w:val="left"/>
      <w:pPr>
        <w:tabs>
          <w:tab w:val="num" w:pos="1247"/>
        </w:tabs>
        <w:ind w:left="1247" w:hanging="396"/>
      </w:pPr>
      <w:rPr>
        <w:rFonts w:ascii="Wingdings" w:hAnsi="Wingdings" w:hint="default"/>
      </w:rPr>
    </w:lvl>
    <w:lvl w:ilvl="1" w:tplc="040C0019" w:tentative="1">
      <w:start w:val="1"/>
      <w:numFmt w:val="lowerLetter"/>
      <w:lvlText w:val="%2."/>
      <w:lvlJc w:val="left"/>
      <w:pPr>
        <w:tabs>
          <w:tab w:val="num" w:pos="2215"/>
        </w:tabs>
        <w:ind w:left="2215" w:hanging="360"/>
      </w:pPr>
      <w:rPr>
        <w:rFonts w:cs="Times New Roman"/>
      </w:rPr>
    </w:lvl>
    <w:lvl w:ilvl="2" w:tplc="040C001B" w:tentative="1">
      <w:start w:val="1"/>
      <w:numFmt w:val="lowerRoman"/>
      <w:lvlText w:val="%3."/>
      <w:lvlJc w:val="right"/>
      <w:pPr>
        <w:tabs>
          <w:tab w:val="num" w:pos="2935"/>
        </w:tabs>
        <w:ind w:left="2935" w:hanging="180"/>
      </w:pPr>
      <w:rPr>
        <w:rFonts w:cs="Times New Roman"/>
      </w:rPr>
    </w:lvl>
    <w:lvl w:ilvl="3" w:tplc="040C000F" w:tentative="1">
      <w:start w:val="1"/>
      <w:numFmt w:val="decimal"/>
      <w:lvlText w:val="%4."/>
      <w:lvlJc w:val="left"/>
      <w:pPr>
        <w:tabs>
          <w:tab w:val="num" w:pos="3655"/>
        </w:tabs>
        <w:ind w:left="3655" w:hanging="360"/>
      </w:pPr>
      <w:rPr>
        <w:rFonts w:cs="Times New Roman"/>
      </w:rPr>
    </w:lvl>
    <w:lvl w:ilvl="4" w:tplc="040C0019" w:tentative="1">
      <w:start w:val="1"/>
      <w:numFmt w:val="lowerLetter"/>
      <w:lvlText w:val="%5."/>
      <w:lvlJc w:val="left"/>
      <w:pPr>
        <w:tabs>
          <w:tab w:val="num" w:pos="4375"/>
        </w:tabs>
        <w:ind w:left="4375" w:hanging="360"/>
      </w:pPr>
      <w:rPr>
        <w:rFonts w:cs="Times New Roman"/>
      </w:rPr>
    </w:lvl>
    <w:lvl w:ilvl="5" w:tplc="040C001B" w:tentative="1">
      <w:start w:val="1"/>
      <w:numFmt w:val="lowerRoman"/>
      <w:lvlText w:val="%6."/>
      <w:lvlJc w:val="right"/>
      <w:pPr>
        <w:tabs>
          <w:tab w:val="num" w:pos="5095"/>
        </w:tabs>
        <w:ind w:left="5095" w:hanging="180"/>
      </w:pPr>
      <w:rPr>
        <w:rFonts w:cs="Times New Roman"/>
      </w:rPr>
    </w:lvl>
    <w:lvl w:ilvl="6" w:tplc="040C000F" w:tentative="1">
      <w:start w:val="1"/>
      <w:numFmt w:val="decimal"/>
      <w:lvlText w:val="%7."/>
      <w:lvlJc w:val="left"/>
      <w:pPr>
        <w:tabs>
          <w:tab w:val="num" w:pos="5815"/>
        </w:tabs>
        <w:ind w:left="5815" w:hanging="360"/>
      </w:pPr>
      <w:rPr>
        <w:rFonts w:cs="Times New Roman"/>
      </w:rPr>
    </w:lvl>
    <w:lvl w:ilvl="7" w:tplc="040C0019" w:tentative="1">
      <w:start w:val="1"/>
      <w:numFmt w:val="lowerLetter"/>
      <w:lvlText w:val="%8."/>
      <w:lvlJc w:val="left"/>
      <w:pPr>
        <w:tabs>
          <w:tab w:val="num" w:pos="6535"/>
        </w:tabs>
        <w:ind w:left="6535" w:hanging="360"/>
      </w:pPr>
      <w:rPr>
        <w:rFonts w:cs="Times New Roman"/>
      </w:rPr>
    </w:lvl>
    <w:lvl w:ilvl="8" w:tplc="040C001B" w:tentative="1">
      <w:start w:val="1"/>
      <w:numFmt w:val="lowerRoman"/>
      <w:lvlText w:val="%9."/>
      <w:lvlJc w:val="right"/>
      <w:pPr>
        <w:tabs>
          <w:tab w:val="num" w:pos="7255"/>
        </w:tabs>
        <w:ind w:left="7255" w:hanging="180"/>
      </w:pPr>
      <w:rPr>
        <w:rFonts w:cs="Times New Roman"/>
      </w:rPr>
    </w:lvl>
  </w:abstractNum>
  <w:abstractNum w:abstractNumId="22" w15:restartNumberingAfterBreak="0">
    <w:nsid w:val="3D3B3CEB"/>
    <w:multiLevelType w:val="multilevel"/>
    <w:tmpl w:val="00E6F128"/>
    <w:lvl w:ilvl="0">
      <w:start w:val="1"/>
      <w:numFmt w:val="bullet"/>
      <w:lvlText w:val=""/>
      <w:lvlJc w:val="left"/>
      <w:pPr>
        <w:tabs>
          <w:tab w:val="num" w:pos="1495"/>
        </w:tabs>
        <w:ind w:left="1495" w:hanging="360"/>
      </w:pPr>
      <w:rPr>
        <w:rFonts w:ascii="Wingdings" w:hAnsi="Wingdings" w:hint="default"/>
      </w:rPr>
    </w:lvl>
    <w:lvl w:ilvl="1">
      <w:start w:val="1"/>
      <w:numFmt w:val="lowerLetter"/>
      <w:lvlText w:val="%2."/>
      <w:lvlJc w:val="left"/>
      <w:pPr>
        <w:tabs>
          <w:tab w:val="num" w:pos="2215"/>
        </w:tabs>
        <w:ind w:left="2215" w:hanging="360"/>
      </w:pPr>
      <w:rPr>
        <w:rFonts w:cs="Times New Roman"/>
      </w:rPr>
    </w:lvl>
    <w:lvl w:ilvl="2">
      <w:start w:val="1"/>
      <w:numFmt w:val="lowerRoman"/>
      <w:lvlText w:val="%3."/>
      <w:lvlJc w:val="right"/>
      <w:pPr>
        <w:tabs>
          <w:tab w:val="num" w:pos="2935"/>
        </w:tabs>
        <w:ind w:left="2935" w:hanging="18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right"/>
      <w:pPr>
        <w:tabs>
          <w:tab w:val="num" w:pos="5095"/>
        </w:tabs>
        <w:ind w:left="5095" w:hanging="18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right"/>
      <w:pPr>
        <w:tabs>
          <w:tab w:val="num" w:pos="7255"/>
        </w:tabs>
        <w:ind w:left="7255" w:hanging="180"/>
      </w:pPr>
      <w:rPr>
        <w:rFonts w:cs="Times New Roman"/>
      </w:rPr>
    </w:lvl>
  </w:abstractNum>
  <w:abstractNum w:abstractNumId="23" w15:restartNumberingAfterBreak="0">
    <w:nsid w:val="3EA92048"/>
    <w:multiLevelType w:val="hybridMultilevel"/>
    <w:tmpl w:val="978C707E"/>
    <w:lvl w:ilvl="0" w:tplc="30267750">
      <w:start w:val="1"/>
      <w:numFmt w:val="bullet"/>
      <w:lvlText w:val=""/>
      <w:lvlJc w:val="left"/>
      <w:pPr>
        <w:tabs>
          <w:tab w:val="num" w:pos="360"/>
        </w:tabs>
        <w:ind w:left="360" w:hanging="360"/>
      </w:pPr>
      <w:rPr>
        <w:rFonts w:ascii="Wingdings" w:hAnsi="Wingdings" w:hint="default"/>
        <w:sz w:val="28"/>
        <w:szCs w:val="28"/>
      </w:rPr>
    </w:lvl>
    <w:lvl w:ilvl="1" w:tplc="040C0003">
      <w:start w:val="1"/>
      <w:numFmt w:val="bullet"/>
      <w:lvlText w:val="o"/>
      <w:lvlJc w:val="left"/>
      <w:pPr>
        <w:tabs>
          <w:tab w:val="num" w:pos="1020"/>
        </w:tabs>
        <w:ind w:left="1020" w:hanging="360"/>
      </w:pPr>
      <w:rPr>
        <w:rFonts w:ascii="Courier New" w:hAnsi="Courier New" w:hint="default"/>
      </w:rPr>
    </w:lvl>
    <w:lvl w:ilvl="2" w:tplc="040C0005">
      <w:start w:val="1"/>
      <w:numFmt w:val="bullet"/>
      <w:lvlText w:val=""/>
      <w:lvlJc w:val="left"/>
      <w:pPr>
        <w:tabs>
          <w:tab w:val="num" w:pos="1740"/>
        </w:tabs>
        <w:ind w:left="1740" w:hanging="360"/>
      </w:pPr>
      <w:rPr>
        <w:rFonts w:ascii="Wingdings" w:hAnsi="Wingdings" w:hint="default"/>
      </w:rPr>
    </w:lvl>
    <w:lvl w:ilvl="3" w:tplc="040C0001">
      <w:start w:val="1"/>
      <w:numFmt w:val="bullet"/>
      <w:lvlText w:val=""/>
      <w:lvlJc w:val="left"/>
      <w:pPr>
        <w:tabs>
          <w:tab w:val="num" w:pos="2460"/>
        </w:tabs>
        <w:ind w:left="2460" w:hanging="360"/>
      </w:pPr>
      <w:rPr>
        <w:rFonts w:ascii="Symbol" w:hAnsi="Symbol" w:hint="default"/>
      </w:rPr>
    </w:lvl>
    <w:lvl w:ilvl="4" w:tplc="040C0003">
      <w:start w:val="1"/>
      <w:numFmt w:val="bullet"/>
      <w:lvlText w:val="o"/>
      <w:lvlJc w:val="left"/>
      <w:pPr>
        <w:tabs>
          <w:tab w:val="num" w:pos="3180"/>
        </w:tabs>
        <w:ind w:left="3180" w:hanging="360"/>
      </w:pPr>
      <w:rPr>
        <w:rFonts w:ascii="Courier New" w:hAnsi="Courier New" w:hint="default"/>
      </w:rPr>
    </w:lvl>
    <w:lvl w:ilvl="5" w:tplc="040C0005">
      <w:start w:val="1"/>
      <w:numFmt w:val="bullet"/>
      <w:lvlText w:val=""/>
      <w:lvlJc w:val="left"/>
      <w:pPr>
        <w:tabs>
          <w:tab w:val="num" w:pos="3900"/>
        </w:tabs>
        <w:ind w:left="3900" w:hanging="360"/>
      </w:pPr>
      <w:rPr>
        <w:rFonts w:ascii="Wingdings" w:hAnsi="Wingdings" w:hint="default"/>
      </w:rPr>
    </w:lvl>
    <w:lvl w:ilvl="6" w:tplc="040C0001">
      <w:start w:val="1"/>
      <w:numFmt w:val="bullet"/>
      <w:lvlText w:val=""/>
      <w:lvlJc w:val="left"/>
      <w:pPr>
        <w:tabs>
          <w:tab w:val="num" w:pos="4620"/>
        </w:tabs>
        <w:ind w:left="4620" w:hanging="360"/>
      </w:pPr>
      <w:rPr>
        <w:rFonts w:ascii="Symbol" w:hAnsi="Symbol" w:hint="default"/>
      </w:rPr>
    </w:lvl>
    <w:lvl w:ilvl="7" w:tplc="040C0003">
      <w:start w:val="1"/>
      <w:numFmt w:val="bullet"/>
      <w:lvlText w:val="o"/>
      <w:lvlJc w:val="left"/>
      <w:pPr>
        <w:tabs>
          <w:tab w:val="num" w:pos="5340"/>
        </w:tabs>
        <w:ind w:left="5340" w:hanging="360"/>
      </w:pPr>
      <w:rPr>
        <w:rFonts w:ascii="Courier New" w:hAnsi="Courier New" w:hint="default"/>
      </w:rPr>
    </w:lvl>
    <w:lvl w:ilvl="8" w:tplc="040C0005">
      <w:start w:val="1"/>
      <w:numFmt w:val="bullet"/>
      <w:lvlText w:val=""/>
      <w:lvlJc w:val="left"/>
      <w:pPr>
        <w:tabs>
          <w:tab w:val="num" w:pos="6060"/>
        </w:tabs>
        <w:ind w:left="6060" w:hanging="360"/>
      </w:pPr>
      <w:rPr>
        <w:rFonts w:ascii="Wingdings" w:hAnsi="Wingdings" w:hint="default"/>
      </w:rPr>
    </w:lvl>
  </w:abstractNum>
  <w:abstractNum w:abstractNumId="24" w15:restartNumberingAfterBreak="0">
    <w:nsid w:val="45370E4D"/>
    <w:multiLevelType w:val="hybridMultilevel"/>
    <w:tmpl w:val="9A2AD996"/>
    <w:lvl w:ilvl="0" w:tplc="040C0009">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62B2348"/>
    <w:multiLevelType w:val="hybridMultilevel"/>
    <w:tmpl w:val="00E6F128"/>
    <w:lvl w:ilvl="0" w:tplc="040C0009">
      <w:start w:val="1"/>
      <w:numFmt w:val="bullet"/>
      <w:lvlText w:val=""/>
      <w:lvlJc w:val="left"/>
      <w:pPr>
        <w:tabs>
          <w:tab w:val="num" w:pos="1495"/>
        </w:tabs>
        <w:ind w:left="1495" w:hanging="360"/>
      </w:pPr>
      <w:rPr>
        <w:rFonts w:ascii="Wingdings" w:hAnsi="Wingdings" w:hint="default"/>
      </w:rPr>
    </w:lvl>
    <w:lvl w:ilvl="1" w:tplc="040C0019" w:tentative="1">
      <w:start w:val="1"/>
      <w:numFmt w:val="lowerLetter"/>
      <w:lvlText w:val="%2."/>
      <w:lvlJc w:val="left"/>
      <w:pPr>
        <w:tabs>
          <w:tab w:val="num" w:pos="2215"/>
        </w:tabs>
        <w:ind w:left="2215" w:hanging="360"/>
      </w:pPr>
      <w:rPr>
        <w:rFonts w:cs="Times New Roman"/>
      </w:rPr>
    </w:lvl>
    <w:lvl w:ilvl="2" w:tplc="040C001B" w:tentative="1">
      <w:start w:val="1"/>
      <w:numFmt w:val="lowerRoman"/>
      <w:lvlText w:val="%3."/>
      <w:lvlJc w:val="right"/>
      <w:pPr>
        <w:tabs>
          <w:tab w:val="num" w:pos="2935"/>
        </w:tabs>
        <w:ind w:left="2935" w:hanging="180"/>
      </w:pPr>
      <w:rPr>
        <w:rFonts w:cs="Times New Roman"/>
      </w:rPr>
    </w:lvl>
    <w:lvl w:ilvl="3" w:tplc="040C000F" w:tentative="1">
      <w:start w:val="1"/>
      <w:numFmt w:val="decimal"/>
      <w:lvlText w:val="%4."/>
      <w:lvlJc w:val="left"/>
      <w:pPr>
        <w:tabs>
          <w:tab w:val="num" w:pos="3655"/>
        </w:tabs>
        <w:ind w:left="3655" w:hanging="360"/>
      </w:pPr>
      <w:rPr>
        <w:rFonts w:cs="Times New Roman"/>
      </w:rPr>
    </w:lvl>
    <w:lvl w:ilvl="4" w:tplc="040C0019" w:tentative="1">
      <w:start w:val="1"/>
      <w:numFmt w:val="lowerLetter"/>
      <w:lvlText w:val="%5."/>
      <w:lvlJc w:val="left"/>
      <w:pPr>
        <w:tabs>
          <w:tab w:val="num" w:pos="4375"/>
        </w:tabs>
        <w:ind w:left="4375" w:hanging="360"/>
      </w:pPr>
      <w:rPr>
        <w:rFonts w:cs="Times New Roman"/>
      </w:rPr>
    </w:lvl>
    <w:lvl w:ilvl="5" w:tplc="040C001B" w:tentative="1">
      <w:start w:val="1"/>
      <w:numFmt w:val="lowerRoman"/>
      <w:lvlText w:val="%6."/>
      <w:lvlJc w:val="right"/>
      <w:pPr>
        <w:tabs>
          <w:tab w:val="num" w:pos="5095"/>
        </w:tabs>
        <w:ind w:left="5095" w:hanging="180"/>
      </w:pPr>
      <w:rPr>
        <w:rFonts w:cs="Times New Roman"/>
      </w:rPr>
    </w:lvl>
    <w:lvl w:ilvl="6" w:tplc="040C000F" w:tentative="1">
      <w:start w:val="1"/>
      <w:numFmt w:val="decimal"/>
      <w:lvlText w:val="%7."/>
      <w:lvlJc w:val="left"/>
      <w:pPr>
        <w:tabs>
          <w:tab w:val="num" w:pos="5815"/>
        </w:tabs>
        <w:ind w:left="5815" w:hanging="360"/>
      </w:pPr>
      <w:rPr>
        <w:rFonts w:cs="Times New Roman"/>
      </w:rPr>
    </w:lvl>
    <w:lvl w:ilvl="7" w:tplc="040C0019" w:tentative="1">
      <w:start w:val="1"/>
      <w:numFmt w:val="lowerLetter"/>
      <w:lvlText w:val="%8."/>
      <w:lvlJc w:val="left"/>
      <w:pPr>
        <w:tabs>
          <w:tab w:val="num" w:pos="6535"/>
        </w:tabs>
        <w:ind w:left="6535" w:hanging="360"/>
      </w:pPr>
      <w:rPr>
        <w:rFonts w:cs="Times New Roman"/>
      </w:rPr>
    </w:lvl>
    <w:lvl w:ilvl="8" w:tplc="040C001B" w:tentative="1">
      <w:start w:val="1"/>
      <w:numFmt w:val="lowerRoman"/>
      <w:lvlText w:val="%9."/>
      <w:lvlJc w:val="right"/>
      <w:pPr>
        <w:tabs>
          <w:tab w:val="num" w:pos="7255"/>
        </w:tabs>
        <w:ind w:left="7255" w:hanging="180"/>
      </w:pPr>
      <w:rPr>
        <w:rFonts w:cs="Times New Roman"/>
      </w:rPr>
    </w:lvl>
  </w:abstractNum>
  <w:abstractNum w:abstractNumId="26" w15:restartNumberingAfterBreak="0">
    <w:nsid w:val="479F6D22"/>
    <w:multiLevelType w:val="hybridMultilevel"/>
    <w:tmpl w:val="21AE8B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94A52AD"/>
    <w:multiLevelType w:val="hybridMultilevel"/>
    <w:tmpl w:val="01D80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0D0596"/>
    <w:multiLevelType w:val="hybridMultilevel"/>
    <w:tmpl w:val="EAE04464"/>
    <w:lvl w:ilvl="0" w:tplc="306296DC">
      <w:numFmt w:val="bullet"/>
      <w:lvlText w:val="-"/>
      <w:lvlJc w:val="left"/>
      <w:pPr>
        <w:ind w:left="720" w:hanging="360"/>
      </w:pPr>
      <w:rPr>
        <w:rFonts w:ascii="Verdana" w:hAnsi="Verdana"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DC55EF"/>
    <w:multiLevelType w:val="hybridMultilevel"/>
    <w:tmpl w:val="0CCE789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54545FDD"/>
    <w:multiLevelType w:val="multilevel"/>
    <w:tmpl w:val="02B2B9EE"/>
    <w:lvl w:ilvl="0">
      <w:start w:val="1"/>
      <w:numFmt w:val="bullet"/>
      <w:lvlText w:val=""/>
      <w:lvlJc w:val="left"/>
      <w:pPr>
        <w:tabs>
          <w:tab w:val="num" w:pos="1247"/>
        </w:tabs>
        <w:ind w:left="1247" w:hanging="396"/>
      </w:pPr>
      <w:rPr>
        <w:rFonts w:ascii="Wingdings" w:hAnsi="Wingdings" w:hint="default"/>
      </w:rPr>
    </w:lvl>
    <w:lvl w:ilvl="1">
      <w:start w:val="1"/>
      <w:numFmt w:val="bullet"/>
      <w:lvlText w:val=""/>
      <w:lvlJc w:val="left"/>
      <w:pPr>
        <w:tabs>
          <w:tab w:val="num" w:pos="2149"/>
        </w:tabs>
        <w:ind w:left="2149" w:hanging="360"/>
      </w:pPr>
      <w:rPr>
        <w:rFonts w:ascii="Wingdings" w:hAnsi="Wingdings" w:hint="default"/>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1" w15:restartNumberingAfterBreak="0">
    <w:nsid w:val="554038C8"/>
    <w:multiLevelType w:val="hybridMultilevel"/>
    <w:tmpl w:val="05ECB2D0"/>
    <w:lvl w:ilvl="0" w:tplc="0E40108E">
      <w:start w:val="1"/>
      <w:numFmt w:val="bullet"/>
      <w:lvlText w:val=""/>
      <w:lvlJc w:val="left"/>
      <w:pPr>
        <w:tabs>
          <w:tab w:val="num" w:pos="1247"/>
        </w:tabs>
        <w:ind w:left="1247" w:hanging="396"/>
      </w:pPr>
      <w:rPr>
        <w:rFonts w:ascii="Wingdings" w:hAnsi="Wingdings" w:hint="default"/>
      </w:rPr>
    </w:lvl>
    <w:lvl w:ilvl="1" w:tplc="040C0019" w:tentative="1">
      <w:start w:val="1"/>
      <w:numFmt w:val="lowerLetter"/>
      <w:lvlText w:val="%2."/>
      <w:lvlJc w:val="left"/>
      <w:pPr>
        <w:tabs>
          <w:tab w:val="num" w:pos="2215"/>
        </w:tabs>
        <w:ind w:left="2215" w:hanging="360"/>
      </w:pPr>
      <w:rPr>
        <w:rFonts w:cs="Times New Roman"/>
      </w:rPr>
    </w:lvl>
    <w:lvl w:ilvl="2" w:tplc="040C001B" w:tentative="1">
      <w:start w:val="1"/>
      <w:numFmt w:val="lowerRoman"/>
      <w:lvlText w:val="%3."/>
      <w:lvlJc w:val="right"/>
      <w:pPr>
        <w:tabs>
          <w:tab w:val="num" w:pos="2935"/>
        </w:tabs>
        <w:ind w:left="2935" w:hanging="180"/>
      </w:pPr>
      <w:rPr>
        <w:rFonts w:cs="Times New Roman"/>
      </w:rPr>
    </w:lvl>
    <w:lvl w:ilvl="3" w:tplc="040C000F" w:tentative="1">
      <w:start w:val="1"/>
      <w:numFmt w:val="decimal"/>
      <w:lvlText w:val="%4."/>
      <w:lvlJc w:val="left"/>
      <w:pPr>
        <w:tabs>
          <w:tab w:val="num" w:pos="3655"/>
        </w:tabs>
        <w:ind w:left="3655" w:hanging="360"/>
      </w:pPr>
      <w:rPr>
        <w:rFonts w:cs="Times New Roman"/>
      </w:rPr>
    </w:lvl>
    <w:lvl w:ilvl="4" w:tplc="040C0019" w:tentative="1">
      <w:start w:val="1"/>
      <w:numFmt w:val="lowerLetter"/>
      <w:lvlText w:val="%5."/>
      <w:lvlJc w:val="left"/>
      <w:pPr>
        <w:tabs>
          <w:tab w:val="num" w:pos="4375"/>
        </w:tabs>
        <w:ind w:left="4375" w:hanging="360"/>
      </w:pPr>
      <w:rPr>
        <w:rFonts w:cs="Times New Roman"/>
      </w:rPr>
    </w:lvl>
    <w:lvl w:ilvl="5" w:tplc="040C001B" w:tentative="1">
      <w:start w:val="1"/>
      <w:numFmt w:val="lowerRoman"/>
      <w:lvlText w:val="%6."/>
      <w:lvlJc w:val="right"/>
      <w:pPr>
        <w:tabs>
          <w:tab w:val="num" w:pos="5095"/>
        </w:tabs>
        <w:ind w:left="5095" w:hanging="180"/>
      </w:pPr>
      <w:rPr>
        <w:rFonts w:cs="Times New Roman"/>
      </w:rPr>
    </w:lvl>
    <w:lvl w:ilvl="6" w:tplc="040C000F" w:tentative="1">
      <w:start w:val="1"/>
      <w:numFmt w:val="decimal"/>
      <w:lvlText w:val="%7."/>
      <w:lvlJc w:val="left"/>
      <w:pPr>
        <w:tabs>
          <w:tab w:val="num" w:pos="5815"/>
        </w:tabs>
        <w:ind w:left="5815" w:hanging="360"/>
      </w:pPr>
      <w:rPr>
        <w:rFonts w:cs="Times New Roman"/>
      </w:rPr>
    </w:lvl>
    <w:lvl w:ilvl="7" w:tplc="040C0019" w:tentative="1">
      <w:start w:val="1"/>
      <w:numFmt w:val="lowerLetter"/>
      <w:lvlText w:val="%8."/>
      <w:lvlJc w:val="left"/>
      <w:pPr>
        <w:tabs>
          <w:tab w:val="num" w:pos="6535"/>
        </w:tabs>
        <w:ind w:left="6535" w:hanging="360"/>
      </w:pPr>
      <w:rPr>
        <w:rFonts w:cs="Times New Roman"/>
      </w:rPr>
    </w:lvl>
    <w:lvl w:ilvl="8" w:tplc="040C001B" w:tentative="1">
      <w:start w:val="1"/>
      <w:numFmt w:val="lowerRoman"/>
      <w:lvlText w:val="%9."/>
      <w:lvlJc w:val="right"/>
      <w:pPr>
        <w:tabs>
          <w:tab w:val="num" w:pos="7255"/>
        </w:tabs>
        <w:ind w:left="7255" w:hanging="180"/>
      </w:pPr>
      <w:rPr>
        <w:rFonts w:cs="Times New Roman"/>
      </w:rPr>
    </w:lvl>
  </w:abstractNum>
  <w:abstractNum w:abstractNumId="32" w15:restartNumberingAfterBreak="0">
    <w:nsid w:val="5ABA5F91"/>
    <w:multiLevelType w:val="hybridMultilevel"/>
    <w:tmpl w:val="14BAA2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E843368"/>
    <w:multiLevelType w:val="hybridMultilevel"/>
    <w:tmpl w:val="96640B88"/>
    <w:lvl w:ilvl="0" w:tplc="040C0009">
      <w:start w:val="1"/>
      <w:numFmt w:val="bullet"/>
      <w:lvlText w:val=""/>
      <w:lvlJc w:val="left"/>
      <w:pPr>
        <w:tabs>
          <w:tab w:val="num" w:pos="1140"/>
        </w:tabs>
        <w:ind w:left="1140" w:hanging="360"/>
      </w:pPr>
      <w:rPr>
        <w:rFonts w:ascii="Wingdings" w:hAnsi="Wingdings"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34" w15:restartNumberingAfterBreak="0">
    <w:nsid w:val="63283594"/>
    <w:multiLevelType w:val="multilevel"/>
    <w:tmpl w:val="00E6F128"/>
    <w:lvl w:ilvl="0">
      <w:start w:val="1"/>
      <w:numFmt w:val="bullet"/>
      <w:lvlText w:val=""/>
      <w:lvlJc w:val="left"/>
      <w:pPr>
        <w:tabs>
          <w:tab w:val="num" w:pos="1495"/>
        </w:tabs>
        <w:ind w:left="1495" w:hanging="360"/>
      </w:pPr>
      <w:rPr>
        <w:rFonts w:ascii="Wingdings" w:hAnsi="Wingdings" w:hint="default"/>
      </w:rPr>
    </w:lvl>
    <w:lvl w:ilvl="1">
      <w:start w:val="1"/>
      <w:numFmt w:val="lowerLetter"/>
      <w:lvlText w:val="%2."/>
      <w:lvlJc w:val="left"/>
      <w:pPr>
        <w:tabs>
          <w:tab w:val="num" w:pos="2215"/>
        </w:tabs>
        <w:ind w:left="2215" w:hanging="360"/>
      </w:pPr>
      <w:rPr>
        <w:rFonts w:cs="Times New Roman"/>
      </w:rPr>
    </w:lvl>
    <w:lvl w:ilvl="2">
      <w:start w:val="1"/>
      <w:numFmt w:val="lowerRoman"/>
      <w:lvlText w:val="%3."/>
      <w:lvlJc w:val="right"/>
      <w:pPr>
        <w:tabs>
          <w:tab w:val="num" w:pos="2935"/>
        </w:tabs>
        <w:ind w:left="2935" w:hanging="18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right"/>
      <w:pPr>
        <w:tabs>
          <w:tab w:val="num" w:pos="5095"/>
        </w:tabs>
        <w:ind w:left="5095" w:hanging="18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right"/>
      <w:pPr>
        <w:tabs>
          <w:tab w:val="num" w:pos="7255"/>
        </w:tabs>
        <w:ind w:left="7255" w:hanging="180"/>
      </w:pPr>
      <w:rPr>
        <w:rFonts w:cs="Times New Roman"/>
      </w:rPr>
    </w:lvl>
  </w:abstractNum>
  <w:abstractNum w:abstractNumId="35" w15:restartNumberingAfterBreak="0">
    <w:nsid w:val="639A5B4A"/>
    <w:multiLevelType w:val="hybridMultilevel"/>
    <w:tmpl w:val="00E6F128"/>
    <w:lvl w:ilvl="0" w:tplc="040C0009">
      <w:start w:val="1"/>
      <w:numFmt w:val="bullet"/>
      <w:lvlText w:val=""/>
      <w:lvlJc w:val="left"/>
      <w:pPr>
        <w:tabs>
          <w:tab w:val="num" w:pos="1429"/>
        </w:tabs>
        <w:ind w:left="1429" w:hanging="360"/>
      </w:pPr>
      <w:rPr>
        <w:rFonts w:ascii="Wingdings" w:hAnsi="Wingdings" w:hint="default"/>
      </w:rPr>
    </w:lvl>
    <w:lvl w:ilvl="1" w:tplc="040C0009">
      <w:start w:val="1"/>
      <w:numFmt w:val="bullet"/>
      <w:lvlText w:val=""/>
      <w:lvlJc w:val="left"/>
      <w:pPr>
        <w:tabs>
          <w:tab w:val="num" w:pos="2149"/>
        </w:tabs>
        <w:ind w:left="2149" w:hanging="360"/>
      </w:pPr>
      <w:rPr>
        <w:rFonts w:ascii="Wingdings" w:hAnsi="Wingdings" w:hint="default"/>
      </w:rPr>
    </w:lvl>
    <w:lvl w:ilvl="2" w:tplc="040C001B">
      <w:start w:val="1"/>
      <w:numFmt w:val="lowerRoman"/>
      <w:lvlText w:val="%3."/>
      <w:lvlJc w:val="right"/>
      <w:pPr>
        <w:tabs>
          <w:tab w:val="num" w:pos="2869"/>
        </w:tabs>
        <w:ind w:left="2869" w:hanging="180"/>
      </w:pPr>
      <w:rPr>
        <w:rFonts w:cs="Times New Roman"/>
      </w:rPr>
    </w:lvl>
    <w:lvl w:ilvl="3" w:tplc="040C000F">
      <w:start w:val="1"/>
      <w:numFmt w:val="decimal"/>
      <w:lvlText w:val="%4."/>
      <w:lvlJc w:val="left"/>
      <w:pPr>
        <w:tabs>
          <w:tab w:val="num" w:pos="3589"/>
        </w:tabs>
        <w:ind w:left="3589" w:hanging="360"/>
      </w:pPr>
      <w:rPr>
        <w:rFonts w:cs="Times New Roman"/>
      </w:rPr>
    </w:lvl>
    <w:lvl w:ilvl="4" w:tplc="040C0019" w:tentative="1">
      <w:start w:val="1"/>
      <w:numFmt w:val="lowerLetter"/>
      <w:lvlText w:val="%5."/>
      <w:lvlJc w:val="left"/>
      <w:pPr>
        <w:tabs>
          <w:tab w:val="num" w:pos="4309"/>
        </w:tabs>
        <w:ind w:left="4309" w:hanging="360"/>
      </w:pPr>
      <w:rPr>
        <w:rFonts w:cs="Times New Roman"/>
      </w:rPr>
    </w:lvl>
    <w:lvl w:ilvl="5" w:tplc="040C001B" w:tentative="1">
      <w:start w:val="1"/>
      <w:numFmt w:val="lowerRoman"/>
      <w:lvlText w:val="%6."/>
      <w:lvlJc w:val="right"/>
      <w:pPr>
        <w:tabs>
          <w:tab w:val="num" w:pos="5029"/>
        </w:tabs>
        <w:ind w:left="5029" w:hanging="180"/>
      </w:pPr>
      <w:rPr>
        <w:rFonts w:cs="Times New Roman"/>
      </w:rPr>
    </w:lvl>
    <w:lvl w:ilvl="6" w:tplc="040C000F" w:tentative="1">
      <w:start w:val="1"/>
      <w:numFmt w:val="decimal"/>
      <w:lvlText w:val="%7."/>
      <w:lvlJc w:val="left"/>
      <w:pPr>
        <w:tabs>
          <w:tab w:val="num" w:pos="5749"/>
        </w:tabs>
        <w:ind w:left="5749" w:hanging="360"/>
      </w:pPr>
      <w:rPr>
        <w:rFonts w:cs="Times New Roman"/>
      </w:rPr>
    </w:lvl>
    <w:lvl w:ilvl="7" w:tplc="040C0019" w:tentative="1">
      <w:start w:val="1"/>
      <w:numFmt w:val="lowerLetter"/>
      <w:lvlText w:val="%8."/>
      <w:lvlJc w:val="left"/>
      <w:pPr>
        <w:tabs>
          <w:tab w:val="num" w:pos="6469"/>
        </w:tabs>
        <w:ind w:left="6469" w:hanging="360"/>
      </w:pPr>
      <w:rPr>
        <w:rFonts w:cs="Times New Roman"/>
      </w:rPr>
    </w:lvl>
    <w:lvl w:ilvl="8" w:tplc="040C001B" w:tentative="1">
      <w:start w:val="1"/>
      <w:numFmt w:val="lowerRoman"/>
      <w:lvlText w:val="%9."/>
      <w:lvlJc w:val="right"/>
      <w:pPr>
        <w:tabs>
          <w:tab w:val="num" w:pos="7189"/>
        </w:tabs>
        <w:ind w:left="7189" w:hanging="180"/>
      </w:pPr>
      <w:rPr>
        <w:rFonts w:cs="Times New Roman"/>
      </w:rPr>
    </w:lvl>
  </w:abstractNum>
  <w:abstractNum w:abstractNumId="36" w15:restartNumberingAfterBreak="0">
    <w:nsid w:val="666C0A0A"/>
    <w:multiLevelType w:val="hybridMultilevel"/>
    <w:tmpl w:val="00E6F128"/>
    <w:lvl w:ilvl="0" w:tplc="040C0009">
      <w:start w:val="1"/>
      <w:numFmt w:val="bullet"/>
      <w:lvlText w:val=""/>
      <w:lvlJc w:val="left"/>
      <w:pPr>
        <w:tabs>
          <w:tab w:val="num" w:pos="1429"/>
        </w:tabs>
        <w:ind w:left="1429" w:hanging="360"/>
      </w:pPr>
      <w:rPr>
        <w:rFonts w:ascii="Wingdings" w:hAnsi="Wingdings" w:hint="default"/>
      </w:rPr>
    </w:lvl>
    <w:lvl w:ilvl="1" w:tplc="040C0001">
      <w:start w:val="1"/>
      <w:numFmt w:val="bullet"/>
      <w:lvlText w:val=""/>
      <w:lvlJc w:val="left"/>
      <w:pPr>
        <w:tabs>
          <w:tab w:val="num" w:pos="2149"/>
        </w:tabs>
        <w:ind w:left="2149" w:hanging="360"/>
      </w:pPr>
      <w:rPr>
        <w:rFonts w:ascii="Symbol" w:hAnsi="Symbol" w:hint="default"/>
      </w:rPr>
    </w:lvl>
    <w:lvl w:ilvl="2" w:tplc="040C001B">
      <w:start w:val="1"/>
      <w:numFmt w:val="lowerRoman"/>
      <w:lvlText w:val="%3."/>
      <w:lvlJc w:val="right"/>
      <w:pPr>
        <w:tabs>
          <w:tab w:val="num" w:pos="2869"/>
        </w:tabs>
        <w:ind w:left="2869" w:hanging="180"/>
      </w:pPr>
      <w:rPr>
        <w:rFonts w:cs="Times New Roman"/>
      </w:rPr>
    </w:lvl>
    <w:lvl w:ilvl="3" w:tplc="040C000F">
      <w:start w:val="1"/>
      <w:numFmt w:val="decimal"/>
      <w:lvlText w:val="%4."/>
      <w:lvlJc w:val="left"/>
      <w:pPr>
        <w:tabs>
          <w:tab w:val="num" w:pos="3589"/>
        </w:tabs>
        <w:ind w:left="3589" w:hanging="360"/>
      </w:pPr>
      <w:rPr>
        <w:rFonts w:cs="Times New Roman"/>
      </w:rPr>
    </w:lvl>
    <w:lvl w:ilvl="4" w:tplc="040C0019" w:tentative="1">
      <w:start w:val="1"/>
      <w:numFmt w:val="lowerLetter"/>
      <w:lvlText w:val="%5."/>
      <w:lvlJc w:val="left"/>
      <w:pPr>
        <w:tabs>
          <w:tab w:val="num" w:pos="4309"/>
        </w:tabs>
        <w:ind w:left="4309" w:hanging="360"/>
      </w:pPr>
      <w:rPr>
        <w:rFonts w:cs="Times New Roman"/>
      </w:rPr>
    </w:lvl>
    <w:lvl w:ilvl="5" w:tplc="040C001B" w:tentative="1">
      <w:start w:val="1"/>
      <w:numFmt w:val="lowerRoman"/>
      <w:lvlText w:val="%6."/>
      <w:lvlJc w:val="right"/>
      <w:pPr>
        <w:tabs>
          <w:tab w:val="num" w:pos="5029"/>
        </w:tabs>
        <w:ind w:left="5029" w:hanging="180"/>
      </w:pPr>
      <w:rPr>
        <w:rFonts w:cs="Times New Roman"/>
      </w:rPr>
    </w:lvl>
    <w:lvl w:ilvl="6" w:tplc="040C000F" w:tentative="1">
      <w:start w:val="1"/>
      <w:numFmt w:val="decimal"/>
      <w:lvlText w:val="%7."/>
      <w:lvlJc w:val="left"/>
      <w:pPr>
        <w:tabs>
          <w:tab w:val="num" w:pos="5749"/>
        </w:tabs>
        <w:ind w:left="5749" w:hanging="360"/>
      </w:pPr>
      <w:rPr>
        <w:rFonts w:cs="Times New Roman"/>
      </w:rPr>
    </w:lvl>
    <w:lvl w:ilvl="7" w:tplc="040C0019" w:tentative="1">
      <w:start w:val="1"/>
      <w:numFmt w:val="lowerLetter"/>
      <w:lvlText w:val="%8."/>
      <w:lvlJc w:val="left"/>
      <w:pPr>
        <w:tabs>
          <w:tab w:val="num" w:pos="6469"/>
        </w:tabs>
        <w:ind w:left="6469" w:hanging="360"/>
      </w:pPr>
      <w:rPr>
        <w:rFonts w:cs="Times New Roman"/>
      </w:rPr>
    </w:lvl>
    <w:lvl w:ilvl="8" w:tplc="040C001B" w:tentative="1">
      <w:start w:val="1"/>
      <w:numFmt w:val="lowerRoman"/>
      <w:lvlText w:val="%9."/>
      <w:lvlJc w:val="right"/>
      <w:pPr>
        <w:tabs>
          <w:tab w:val="num" w:pos="7189"/>
        </w:tabs>
        <w:ind w:left="7189" w:hanging="180"/>
      </w:pPr>
      <w:rPr>
        <w:rFonts w:cs="Times New Roman"/>
      </w:rPr>
    </w:lvl>
  </w:abstractNum>
  <w:abstractNum w:abstractNumId="37" w15:restartNumberingAfterBreak="0">
    <w:nsid w:val="69FB1719"/>
    <w:multiLevelType w:val="hybridMultilevel"/>
    <w:tmpl w:val="2F7E46F2"/>
    <w:lvl w:ilvl="0" w:tplc="DB920980">
      <w:numFmt w:val="bullet"/>
      <w:lvlText w:val=""/>
      <w:lvlJc w:val="left"/>
      <w:pPr>
        <w:ind w:left="2203" w:hanging="360"/>
      </w:pPr>
      <w:rPr>
        <w:rFonts w:ascii="Wingdings" w:hAnsi="Wingdings" w:hint="default"/>
        <w:sz w:val="28"/>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38" w15:restartNumberingAfterBreak="0">
    <w:nsid w:val="6E8B0E86"/>
    <w:multiLevelType w:val="hybridMultilevel"/>
    <w:tmpl w:val="B9C2D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BD157C"/>
    <w:multiLevelType w:val="multilevel"/>
    <w:tmpl w:val="C9A43212"/>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40" w15:restartNumberingAfterBreak="0">
    <w:nsid w:val="6FD62B62"/>
    <w:multiLevelType w:val="hybridMultilevel"/>
    <w:tmpl w:val="02B2B9EE"/>
    <w:lvl w:ilvl="0" w:tplc="61962B56">
      <w:start w:val="1"/>
      <w:numFmt w:val="bullet"/>
      <w:lvlText w:val=""/>
      <w:lvlJc w:val="left"/>
      <w:pPr>
        <w:tabs>
          <w:tab w:val="num" w:pos="1247"/>
        </w:tabs>
        <w:ind w:left="1247" w:hanging="396"/>
      </w:pPr>
      <w:rPr>
        <w:rFonts w:ascii="Wingdings" w:hAnsi="Wingdings" w:hint="default"/>
      </w:rPr>
    </w:lvl>
    <w:lvl w:ilvl="1" w:tplc="040C0009">
      <w:start w:val="1"/>
      <w:numFmt w:val="bullet"/>
      <w:lvlText w:val=""/>
      <w:lvlJc w:val="left"/>
      <w:pPr>
        <w:tabs>
          <w:tab w:val="num" w:pos="2149"/>
        </w:tabs>
        <w:ind w:left="2149" w:hanging="360"/>
      </w:pPr>
      <w:rPr>
        <w:rFonts w:ascii="Wingdings" w:hAnsi="Wingdings" w:hint="default"/>
      </w:rPr>
    </w:lvl>
    <w:lvl w:ilvl="2" w:tplc="040C001B">
      <w:start w:val="1"/>
      <w:numFmt w:val="lowerRoman"/>
      <w:lvlText w:val="%3."/>
      <w:lvlJc w:val="right"/>
      <w:pPr>
        <w:tabs>
          <w:tab w:val="num" w:pos="2869"/>
        </w:tabs>
        <w:ind w:left="2869" w:hanging="180"/>
      </w:pPr>
      <w:rPr>
        <w:rFonts w:cs="Times New Roman"/>
      </w:rPr>
    </w:lvl>
    <w:lvl w:ilvl="3" w:tplc="040C000F">
      <w:start w:val="1"/>
      <w:numFmt w:val="decimal"/>
      <w:lvlText w:val="%4."/>
      <w:lvlJc w:val="left"/>
      <w:pPr>
        <w:tabs>
          <w:tab w:val="num" w:pos="3589"/>
        </w:tabs>
        <w:ind w:left="3589" w:hanging="360"/>
      </w:pPr>
      <w:rPr>
        <w:rFonts w:cs="Times New Roman"/>
      </w:rPr>
    </w:lvl>
    <w:lvl w:ilvl="4" w:tplc="040C0019" w:tentative="1">
      <w:start w:val="1"/>
      <w:numFmt w:val="lowerLetter"/>
      <w:lvlText w:val="%5."/>
      <w:lvlJc w:val="left"/>
      <w:pPr>
        <w:tabs>
          <w:tab w:val="num" w:pos="4309"/>
        </w:tabs>
        <w:ind w:left="4309" w:hanging="360"/>
      </w:pPr>
      <w:rPr>
        <w:rFonts w:cs="Times New Roman"/>
      </w:rPr>
    </w:lvl>
    <w:lvl w:ilvl="5" w:tplc="040C001B" w:tentative="1">
      <w:start w:val="1"/>
      <w:numFmt w:val="lowerRoman"/>
      <w:lvlText w:val="%6."/>
      <w:lvlJc w:val="right"/>
      <w:pPr>
        <w:tabs>
          <w:tab w:val="num" w:pos="5029"/>
        </w:tabs>
        <w:ind w:left="5029" w:hanging="180"/>
      </w:pPr>
      <w:rPr>
        <w:rFonts w:cs="Times New Roman"/>
      </w:rPr>
    </w:lvl>
    <w:lvl w:ilvl="6" w:tplc="040C000F" w:tentative="1">
      <w:start w:val="1"/>
      <w:numFmt w:val="decimal"/>
      <w:lvlText w:val="%7."/>
      <w:lvlJc w:val="left"/>
      <w:pPr>
        <w:tabs>
          <w:tab w:val="num" w:pos="5749"/>
        </w:tabs>
        <w:ind w:left="5749" w:hanging="360"/>
      </w:pPr>
      <w:rPr>
        <w:rFonts w:cs="Times New Roman"/>
      </w:rPr>
    </w:lvl>
    <w:lvl w:ilvl="7" w:tplc="040C0019" w:tentative="1">
      <w:start w:val="1"/>
      <w:numFmt w:val="lowerLetter"/>
      <w:lvlText w:val="%8."/>
      <w:lvlJc w:val="left"/>
      <w:pPr>
        <w:tabs>
          <w:tab w:val="num" w:pos="6469"/>
        </w:tabs>
        <w:ind w:left="6469" w:hanging="360"/>
      </w:pPr>
      <w:rPr>
        <w:rFonts w:cs="Times New Roman"/>
      </w:rPr>
    </w:lvl>
    <w:lvl w:ilvl="8" w:tplc="040C001B" w:tentative="1">
      <w:start w:val="1"/>
      <w:numFmt w:val="lowerRoman"/>
      <w:lvlText w:val="%9."/>
      <w:lvlJc w:val="right"/>
      <w:pPr>
        <w:tabs>
          <w:tab w:val="num" w:pos="7189"/>
        </w:tabs>
        <w:ind w:left="7189" w:hanging="180"/>
      </w:pPr>
      <w:rPr>
        <w:rFonts w:cs="Times New Roman"/>
      </w:rPr>
    </w:lvl>
  </w:abstractNum>
  <w:abstractNum w:abstractNumId="41" w15:restartNumberingAfterBreak="0">
    <w:nsid w:val="739F723D"/>
    <w:multiLevelType w:val="hybridMultilevel"/>
    <w:tmpl w:val="289670B6"/>
    <w:lvl w:ilvl="0" w:tplc="6ED42DBA">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1D5F26"/>
    <w:multiLevelType w:val="hybridMultilevel"/>
    <w:tmpl w:val="E2F0C60A"/>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3" w15:restartNumberingAfterBreak="0">
    <w:nsid w:val="780B081A"/>
    <w:multiLevelType w:val="hybridMultilevel"/>
    <w:tmpl w:val="E2B8560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1834CE"/>
    <w:multiLevelType w:val="hybridMultilevel"/>
    <w:tmpl w:val="00E6F128"/>
    <w:lvl w:ilvl="0" w:tplc="040C0001">
      <w:start w:val="1"/>
      <w:numFmt w:val="bullet"/>
      <w:lvlText w:val=""/>
      <w:lvlJc w:val="left"/>
      <w:pPr>
        <w:tabs>
          <w:tab w:val="num" w:pos="1429"/>
        </w:tabs>
        <w:ind w:left="1429" w:hanging="360"/>
      </w:pPr>
      <w:rPr>
        <w:rFonts w:ascii="Symbol" w:hAnsi="Symbol" w:hint="default"/>
      </w:rPr>
    </w:lvl>
    <w:lvl w:ilvl="1" w:tplc="040C0019">
      <w:start w:val="1"/>
      <w:numFmt w:val="lowerLetter"/>
      <w:lvlText w:val="%2."/>
      <w:lvlJc w:val="left"/>
      <w:pPr>
        <w:tabs>
          <w:tab w:val="num" w:pos="2149"/>
        </w:tabs>
        <w:ind w:left="2149" w:hanging="360"/>
      </w:pPr>
      <w:rPr>
        <w:rFonts w:cs="Times New Roman"/>
      </w:rPr>
    </w:lvl>
    <w:lvl w:ilvl="2" w:tplc="040C001B" w:tentative="1">
      <w:start w:val="1"/>
      <w:numFmt w:val="lowerRoman"/>
      <w:lvlText w:val="%3."/>
      <w:lvlJc w:val="right"/>
      <w:pPr>
        <w:tabs>
          <w:tab w:val="num" w:pos="2869"/>
        </w:tabs>
        <w:ind w:left="2869" w:hanging="180"/>
      </w:pPr>
      <w:rPr>
        <w:rFonts w:cs="Times New Roman"/>
      </w:rPr>
    </w:lvl>
    <w:lvl w:ilvl="3" w:tplc="040C000F" w:tentative="1">
      <w:start w:val="1"/>
      <w:numFmt w:val="decimal"/>
      <w:lvlText w:val="%4."/>
      <w:lvlJc w:val="left"/>
      <w:pPr>
        <w:tabs>
          <w:tab w:val="num" w:pos="3589"/>
        </w:tabs>
        <w:ind w:left="3589" w:hanging="360"/>
      </w:pPr>
      <w:rPr>
        <w:rFonts w:cs="Times New Roman"/>
      </w:rPr>
    </w:lvl>
    <w:lvl w:ilvl="4" w:tplc="040C0019" w:tentative="1">
      <w:start w:val="1"/>
      <w:numFmt w:val="lowerLetter"/>
      <w:lvlText w:val="%5."/>
      <w:lvlJc w:val="left"/>
      <w:pPr>
        <w:tabs>
          <w:tab w:val="num" w:pos="4309"/>
        </w:tabs>
        <w:ind w:left="4309" w:hanging="360"/>
      </w:pPr>
      <w:rPr>
        <w:rFonts w:cs="Times New Roman"/>
      </w:rPr>
    </w:lvl>
    <w:lvl w:ilvl="5" w:tplc="040C001B" w:tentative="1">
      <w:start w:val="1"/>
      <w:numFmt w:val="lowerRoman"/>
      <w:lvlText w:val="%6."/>
      <w:lvlJc w:val="right"/>
      <w:pPr>
        <w:tabs>
          <w:tab w:val="num" w:pos="5029"/>
        </w:tabs>
        <w:ind w:left="5029" w:hanging="180"/>
      </w:pPr>
      <w:rPr>
        <w:rFonts w:cs="Times New Roman"/>
      </w:rPr>
    </w:lvl>
    <w:lvl w:ilvl="6" w:tplc="040C000F" w:tentative="1">
      <w:start w:val="1"/>
      <w:numFmt w:val="decimal"/>
      <w:lvlText w:val="%7."/>
      <w:lvlJc w:val="left"/>
      <w:pPr>
        <w:tabs>
          <w:tab w:val="num" w:pos="5749"/>
        </w:tabs>
        <w:ind w:left="5749" w:hanging="360"/>
      </w:pPr>
      <w:rPr>
        <w:rFonts w:cs="Times New Roman"/>
      </w:rPr>
    </w:lvl>
    <w:lvl w:ilvl="7" w:tplc="040C0019" w:tentative="1">
      <w:start w:val="1"/>
      <w:numFmt w:val="lowerLetter"/>
      <w:lvlText w:val="%8."/>
      <w:lvlJc w:val="left"/>
      <w:pPr>
        <w:tabs>
          <w:tab w:val="num" w:pos="6469"/>
        </w:tabs>
        <w:ind w:left="6469" w:hanging="360"/>
      </w:pPr>
      <w:rPr>
        <w:rFonts w:cs="Times New Roman"/>
      </w:rPr>
    </w:lvl>
    <w:lvl w:ilvl="8" w:tplc="040C001B" w:tentative="1">
      <w:start w:val="1"/>
      <w:numFmt w:val="lowerRoman"/>
      <w:lvlText w:val="%9."/>
      <w:lvlJc w:val="right"/>
      <w:pPr>
        <w:tabs>
          <w:tab w:val="num" w:pos="7189"/>
        </w:tabs>
        <w:ind w:left="7189" w:hanging="180"/>
      </w:pPr>
      <w:rPr>
        <w:rFonts w:cs="Times New Roman"/>
      </w:rPr>
    </w:lvl>
  </w:abstractNum>
  <w:abstractNum w:abstractNumId="45" w15:restartNumberingAfterBreak="0">
    <w:nsid w:val="7A781246"/>
    <w:multiLevelType w:val="multilevel"/>
    <w:tmpl w:val="00E6F128"/>
    <w:lvl w:ilvl="0">
      <w:start w:val="1"/>
      <w:numFmt w:val="bullet"/>
      <w:lvlText w:val=""/>
      <w:lvlJc w:val="left"/>
      <w:pPr>
        <w:tabs>
          <w:tab w:val="num" w:pos="1495"/>
        </w:tabs>
        <w:ind w:left="1495" w:hanging="360"/>
      </w:pPr>
      <w:rPr>
        <w:rFonts w:ascii="Wingdings" w:hAnsi="Wingdings" w:hint="default"/>
      </w:rPr>
    </w:lvl>
    <w:lvl w:ilvl="1">
      <w:start w:val="1"/>
      <w:numFmt w:val="lowerLetter"/>
      <w:lvlText w:val="%2."/>
      <w:lvlJc w:val="left"/>
      <w:pPr>
        <w:tabs>
          <w:tab w:val="num" w:pos="2215"/>
        </w:tabs>
        <w:ind w:left="2215" w:hanging="360"/>
      </w:pPr>
      <w:rPr>
        <w:rFonts w:cs="Times New Roman"/>
      </w:rPr>
    </w:lvl>
    <w:lvl w:ilvl="2">
      <w:start w:val="1"/>
      <w:numFmt w:val="lowerRoman"/>
      <w:lvlText w:val="%3."/>
      <w:lvlJc w:val="right"/>
      <w:pPr>
        <w:tabs>
          <w:tab w:val="num" w:pos="2935"/>
        </w:tabs>
        <w:ind w:left="2935" w:hanging="18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right"/>
      <w:pPr>
        <w:tabs>
          <w:tab w:val="num" w:pos="5095"/>
        </w:tabs>
        <w:ind w:left="5095" w:hanging="18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right"/>
      <w:pPr>
        <w:tabs>
          <w:tab w:val="num" w:pos="7255"/>
        </w:tabs>
        <w:ind w:left="7255" w:hanging="180"/>
      </w:pPr>
      <w:rPr>
        <w:rFonts w:cs="Times New Roman"/>
      </w:rPr>
    </w:lvl>
  </w:abstractNum>
  <w:abstractNum w:abstractNumId="46" w15:restartNumberingAfterBreak="0">
    <w:nsid w:val="7B9302B4"/>
    <w:multiLevelType w:val="multilevel"/>
    <w:tmpl w:val="9DF65056"/>
    <w:lvl w:ilvl="0">
      <w:start w:val="1"/>
      <w:numFmt w:val="bullet"/>
      <w:lvlText w:val=""/>
      <w:lvlJc w:val="left"/>
      <w:pPr>
        <w:tabs>
          <w:tab w:val="num" w:pos="1247"/>
        </w:tabs>
        <w:ind w:left="1247" w:hanging="396"/>
      </w:pPr>
      <w:rPr>
        <w:rFonts w:ascii="Wingdings" w:hAnsi="Wingdings" w:hint="default"/>
      </w:rPr>
    </w:lvl>
    <w:lvl w:ilvl="1">
      <w:start w:val="1"/>
      <w:numFmt w:val="bullet"/>
      <w:lvlText w:val=""/>
      <w:lvlJc w:val="left"/>
      <w:pPr>
        <w:tabs>
          <w:tab w:val="num" w:pos="2149"/>
        </w:tabs>
        <w:ind w:left="2149" w:hanging="360"/>
      </w:pPr>
      <w:rPr>
        <w:rFonts w:ascii="Wingdings" w:hAnsi="Wingdings" w:hint="default"/>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num w:numId="1">
    <w:abstractNumId w:val="1"/>
  </w:num>
  <w:num w:numId="2">
    <w:abstractNumId w:val="2"/>
  </w:num>
  <w:num w:numId="3">
    <w:abstractNumId w:val="3"/>
  </w:num>
  <w:num w:numId="4">
    <w:abstractNumId w:val="23"/>
  </w:num>
  <w:num w:numId="5">
    <w:abstractNumId w:val="9"/>
  </w:num>
  <w:num w:numId="6">
    <w:abstractNumId w:val="7"/>
  </w:num>
  <w:num w:numId="7">
    <w:abstractNumId w:val="10"/>
  </w:num>
  <w:num w:numId="8">
    <w:abstractNumId w:val="14"/>
  </w:num>
  <w:num w:numId="9">
    <w:abstractNumId w:val="12"/>
  </w:num>
  <w:num w:numId="10">
    <w:abstractNumId w:val="44"/>
  </w:num>
  <w:num w:numId="11">
    <w:abstractNumId w:val="43"/>
  </w:num>
  <w:num w:numId="12">
    <w:abstractNumId w:val="19"/>
  </w:num>
  <w:num w:numId="13">
    <w:abstractNumId w:val="17"/>
  </w:num>
  <w:num w:numId="14">
    <w:abstractNumId w:val="35"/>
  </w:num>
  <w:num w:numId="15">
    <w:abstractNumId w:val="36"/>
  </w:num>
  <w:num w:numId="16">
    <w:abstractNumId w:val="25"/>
  </w:num>
  <w:num w:numId="17">
    <w:abstractNumId w:val="24"/>
  </w:num>
  <w:num w:numId="18">
    <w:abstractNumId w:val="33"/>
  </w:num>
  <w:num w:numId="19">
    <w:abstractNumId w:val="5"/>
  </w:num>
  <w:num w:numId="20">
    <w:abstractNumId w:val="15"/>
  </w:num>
  <w:num w:numId="21">
    <w:abstractNumId w:val="6"/>
  </w:num>
  <w:num w:numId="22">
    <w:abstractNumId w:val="46"/>
  </w:num>
  <w:num w:numId="23">
    <w:abstractNumId w:val="40"/>
  </w:num>
  <w:num w:numId="24">
    <w:abstractNumId w:val="34"/>
  </w:num>
  <w:num w:numId="25">
    <w:abstractNumId w:val="13"/>
  </w:num>
  <w:num w:numId="26">
    <w:abstractNumId w:val="22"/>
  </w:num>
  <w:num w:numId="27">
    <w:abstractNumId w:val="31"/>
  </w:num>
  <w:num w:numId="28">
    <w:abstractNumId w:val="45"/>
  </w:num>
  <w:num w:numId="29">
    <w:abstractNumId w:val="21"/>
  </w:num>
  <w:num w:numId="30">
    <w:abstractNumId w:val="27"/>
  </w:num>
  <w:num w:numId="31">
    <w:abstractNumId w:val="28"/>
  </w:num>
  <w:num w:numId="32">
    <w:abstractNumId w:val="37"/>
  </w:num>
  <w:num w:numId="33">
    <w:abstractNumId w:val="0"/>
  </w:num>
  <w:num w:numId="34">
    <w:abstractNumId w:val="32"/>
  </w:num>
  <w:num w:numId="35">
    <w:abstractNumId w:val="26"/>
  </w:num>
  <w:num w:numId="36">
    <w:abstractNumId w:val="41"/>
  </w:num>
  <w:num w:numId="37">
    <w:abstractNumId w:val="11"/>
  </w:num>
  <w:num w:numId="38">
    <w:abstractNumId w:val="38"/>
  </w:num>
  <w:num w:numId="39">
    <w:abstractNumId w:val="30"/>
  </w:num>
  <w:num w:numId="40">
    <w:abstractNumId w:val="42"/>
  </w:num>
  <w:num w:numId="41">
    <w:abstractNumId w:val="16"/>
  </w:num>
  <w:num w:numId="42">
    <w:abstractNumId w:val="20"/>
  </w:num>
  <w:num w:numId="43">
    <w:abstractNumId w:val="18"/>
  </w:num>
  <w:num w:numId="44">
    <w:abstractNumId w:val="4"/>
  </w:num>
  <w:num w:numId="45">
    <w:abstractNumId w:val="39"/>
  </w:num>
  <w:num w:numId="46">
    <w:abstractNumId w:val="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CC"/>
    <w:rsid w:val="00004CA9"/>
    <w:rsid w:val="00012B0C"/>
    <w:rsid w:val="0001564C"/>
    <w:rsid w:val="00023AB7"/>
    <w:rsid w:val="00027394"/>
    <w:rsid w:val="000278E7"/>
    <w:rsid w:val="000315AD"/>
    <w:rsid w:val="00031EFB"/>
    <w:rsid w:val="00034196"/>
    <w:rsid w:val="00035023"/>
    <w:rsid w:val="000362EC"/>
    <w:rsid w:val="00045E0B"/>
    <w:rsid w:val="00056E9A"/>
    <w:rsid w:val="00070686"/>
    <w:rsid w:val="00074119"/>
    <w:rsid w:val="00083F54"/>
    <w:rsid w:val="0008591C"/>
    <w:rsid w:val="00085C9A"/>
    <w:rsid w:val="00086D5D"/>
    <w:rsid w:val="00094853"/>
    <w:rsid w:val="000A6538"/>
    <w:rsid w:val="000B4CE4"/>
    <w:rsid w:val="000D4DC3"/>
    <w:rsid w:val="000E2C26"/>
    <w:rsid w:val="000E523B"/>
    <w:rsid w:val="000F071E"/>
    <w:rsid w:val="000F650A"/>
    <w:rsid w:val="001005A1"/>
    <w:rsid w:val="00100DC1"/>
    <w:rsid w:val="00101889"/>
    <w:rsid w:val="0014750A"/>
    <w:rsid w:val="00147D5E"/>
    <w:rsid w:val="00153B9C"/>
    <w:rsid w:val="001737C9"/>
    <w:rsid w:val="001846D6"/>
    <w:rsid w:val="001860BE"/>
    <w:rsid w:val="00194C00"/>
    <w:rsid w:val="00197CBD"/>
    <w:rsid w:val="001A0294"/>
    <w:rsid w:val="001A088C"/>
    <w:rsid w:val="001A2F39"/>
    <w:rsid w:val="001B4CA4"/>
    <w:rsid w:val="001C0B16"/>
    <w:rsid w:val="001C62DA"/>
    <w:rsid w:val="001E1D4C"/>
    <w:rsid w:val="001E274E"/>
    <w:rsid w:val="001E37DD"/>
    <w:rsid w:val="001F5F5C"/>
    <w:rsid w:val="002037C5"/>
    <w:rsid w:val="00207CA4"/>
    <w:rsid w:val="00217EE4"/>
    <w:rsid w:val="00227867"/>
    <w:rsid w:val="002334E9"/>
    <w:rsid w:val="00240453"/>
    <w:rsid w:val="00243168"/>
    <w:rsid w:val="002447B6"/>
    <w:rsid w:val="002479F0"/>
    <w:rsid w:val="002557C4"/>
    <w:rsid w:val="00285A4A"/>
    <w:rsid w:val="0029615E"/>
    <w:rsid w:val="00296B46"/>
    <w:rsid w:val="002A1EB8"/>
    <w:rsid w:val="002A2E7E"/>
    <w:rsid w:val="002A48EE"/>
    <w:rsid w:val="002B3628"/>
    <w:rsid w:val="002B4F13"/>
    <w:rsid w:val="002C6D1C"/>
    <w:rsid w:val="002D3CD6"/>
    <w:rsid w:val="002D4A15"/>
    <w:rsid w:val="002D6488"/>
    <w:rsid w:val="002E0045"/>
    <w:rsid w:val="002E47E2"/>
    <w:rsid w:val="0032233B"/>
    <w:rsid w:val="0033434C"/>
    <w:rsid w:val="00354A4A"/>
    <w:rsid w:val="00373375"/>
    <w:rsid w:val="00386940"/>
    <w:rsid w:val="00386D66"/>
    <w:rsid w:val="003968A0"/>
    <w:rsid w:val="003A55A9"/>
    <w:rsid w:val="003A760E"/>
    <w:rsid w:val="003B1829"/>
    <w:rsid w:val="003B312F"/>
    <w:rsid w:val="003B68F5"/>
    <w:rsid w:val="003C579B"/>
    <w:rsid w:val="003C70D3"/>
    <w:rsid w:val="003C7391"/>
    <w:rsid w:val="003D2C76"/>
    <w:rsid w:val="003E242E"/>
    <w:rsid w:val="003E6EAC"/>
    <w:rsid w:val="003F1221"/>
    <w:rsid w:val="003F2335"/>
    <w:rsid w:val="003F5A00"/>
    <w:rsid w:val="003F5AF0"/>
    <w:rsid w:val="00402BF1"/>
    <w:rsid w:val="004245F5"/>
    <w:rsid w:val="0042565F"/>
    <w:rsid w:val="00433716"/>
    <w:rsid w:val="004514D0"/>
    <w:rsid w:val="004744AA"/>
    <w:rsid w:val="00475E2F"/>
    <w:rsid w:val="00485716"/>
    <w:rsid w:val="004944E2"/>
    <w:rsid w:val="004A48DD"/>
    <w:rsid w:val="004B2BC8"/>
    <w:rsid w:val="004C2150"/>
    <w:rsid w:val="004E5223"/>
    <w:rsid w:val="004F340D"/>
    <w:rsid w:val="0050600C"/>
    <w:rsid w:val="00506811"/>
    <w:rsid w:val="00532FCC"/>
    <w:rsid w:val="00540D3B"/>
    <w:rsid w:val="0054126F"/>
    <w:rsid w:val="00562391"/>
    <w:rsid w:val="00567170"/>
    <w:rsid w:val="00575CB8"/>
    <w:rsid w:val="005807BC"/>
    <w:rsid w:val="00597927"/>
    <w:rsid w:val="005A4F99"/>
    <w:rsid w:val="005A767A"/>
    <w:rsid w:val="005E1E0B"/>
    <w:rsid w:val="005E7FCF"/>
    <w:rsid w:val="005F0658"/>
    <w:rsid w:val="00600D01"/>
    <w:rsid w:val="006134EA"/>
    <w:rsid w:val="00637B28"/>
    <w:rsid w:val="00644F7D"/>
    <w:rsid w:val="006519DC"/>
    <w:rsid w:val="00655E1C"/>
    <w:rsid w:val="00671C8C"/>
    <w:rsid w:val="00672EEF"/>
    <w:rsid w:val="00691202"/>
    <w:rsid w:val="00692CD8"/>
    <w:rsid w:val="00694E3B"/>
    <w:rsid w:val="00694FC4"/>
    <w:rsid w:val="0069606D"/>
    <w:rsid w:val="006A63AD"/>
    <w:rsid w:val="006A6939"/>
    <w:rsid w:val="006B04D7"/>
    <w:rsid w:val="006B59A0"/>
    <w:rsid w:val="006C5039"/>
    <w:rsid w:val="006C50EB"/>
    <w:rsid w:val="006F4180"/>
    <w:rsid w:val="006F56A3"/>
    <w:rsid w:val="006F6897"/>
    <w:rsid w:val="0070201B"/>
    <w:rsid w:val="00710CDA"/>
    <w:rsid w:val="007139BC"/>
    <w:rsid w:val="007224A1"/>
    <w:rsid w:val="007304DB"/>
    <w:rsid w:val="00734F13"/>
    <w:rsid w:val="00740DD0"/>
    <w:rsid w:val="007448CC"/>
    <w:rsid w:val="007541B9"/>
    <w:rsid w:val="00761A99"/>
    <w:rsid w:val="0076587E"/>
    <w:rsid w:val="00766061"/>
    <w:rsid w:val="007739E7"/>
    <w:rsid w:val="00780979"/>
    <w:rsid w:val="00780FD2"/>
    <w:rsid w:val="007869C4"/>
    <w:rsid w:val="007A4E42"/>
    <w:rsid w:val="007B4750"/>
    <w:rsid w:val="007B7E5C"/>
    <w:rsid w:val="007C32C9"/>
    <w:rsid w:val="007C5CF0"/>
    <w:rsid w:val="007D0611"/>
    <w:rsid w:val="007E49C2"/>
    <w:rsid w:val="007F2810"/>
    <w:rsid w:val="008129AB"/>
    <w:rsid w:val="00817D5E"/>
    <w:rsid w:val="00842B88"/>
    <w:rsid w:val="00853E1A"/>
    <w:rsid w:val="0085675B"/>
    <w:rsid w:val="0087543D"/>
    <w:rsid w:val="0088040B"/>
    <w:rsid w:val="00887AD3"/>
    <w:rsid w:val="00887C6F"/>
    <w:rsid w:val="00887CC4"/>
    <w:rsid w:val="00890D24"/>
    <w:rsid w:val="00895BB4"/>
    <w:rsid w:val="008B0538"/>
    <w:rsid w:val="008B29A7"/>
    <w:rsid w:val="008B2D0B"/>
    <w:rsid w:val="008D3DB8"/>
    <w:rsid w:val="008F4F5F"/>
    <w:rsid w:val="009005C4"/>
    <w:rsid w:val="0090216F"/>
    <w:rsid w:val="00922635"/>
    <w:rsid w:val="009471E6"/>
    <w:rsid w:val="009541CE"/>
    <w:rsid w:val="009622BD"/>
    <w:rsid w:val="00964F5A"/>
    <w:rsid w:val="00992C20"/>
    <w:rsid w:val="009A47B1"/>
    <w:rsid w:val="009A7EF8"/>
    <w:rsid w:val="009B0F2C"/>
    <w:rsid w:val="009C15B1"/>
    <w:rsid w:val="009C1691"/>
    <w:rsid w:val="009C4E14"/>
    <w:rsid w:val="009C5665"/>
    <w:rsid w:val="009D44CF"/>
    <w:rsid w:val="009D52AE"/>
    <w:rsid w:val="009D7A29"/>
    <w:rsid w:val="009E19DC"/>
    <w:rsid w:val="009E63B7"/>
    <w:rsid w:val="009F2CCC"/>
    <w:rsid w:val="00A12504"/>
    <w:rsid w:val="00A16697"/>
    <w:rsid w:val="00A3001A"/>
    <w:rsid w:val="00A423AF"/>
    <w:rsid w:val="00A42464"/>
    <w:rsid w:val="00A43F80"/>
    <w:rsid w:val="00A46322"/>
    <w:rsid w:val="00A53D76"/>
    <w:rsid w:val="00A5447E"/>
    <w:rsid w:val="00A67860"/>
    <w:rsid w:val="00A707E3"/>
    <w:rsid w:val="00A70AE0"/>
    <w:rsid w:val="00A80DD1"/>
    <w:rsid w:val="00A83490"/>
    <w:rsid w:val="00A9469F"/>
    <w:rsid w:val="00A97F79"/>
    <w:rsid w:val="00AA197C"/>
    <w:rsid w:val="00AC1127"/>
    <w:rsid w:val="00AC2A6D"/>
    <w:rsid w:val="00AC4276"/>
    <w:rsid w:val="00AC6B14"/>
    <w:rsid w:val="00AD062B"/>
    <w:rsid w:val="00AF2FC7"/>
    <w:rsid w:val="00AF5E69"/>
    <w:rsid w:val="00B02BBB"/>
    <w:rsid w:val="00B05D6A"/>
    <w:rsid w:val="00B12761"/>
    <w:rsid w:val="00B158E2"/>
    <w:rsid w:val="00B23AFB"/>
    <w:rsid w:val="00B32A60"/>
    <w:rsid w:val="00B33BE9"/>
    <w:rsid w:val="00B3561E"/>
    <w:rsid w:val="00B45DDB"/>
    <w:rsid w:val="00B514BF"/>
    <w:rsid w:val="00B53E29"/>
    <w:rsid w:val="00B64270"/>
    <w:rsid w:val="00B81117"/>
    <w:rsid w:val="00B83857"/>
    <w:rsid w:val="00B9347E"/>
    <w:rsid w:val="00BA4B82"/>
    <w:rsid w:val="00BC63EB"/>
    <w:rsid w:val="00BD13EE"/>
    <w:rsid w:val="00BD3049"/>
    <w:rsid w:val="00BE3EAB"/>
    <w:rsid w:val="00BE4A8B"/>
    <w:rsid w:val="00C04B14"/>
    <w:rsid w:val="00C3228D"/>
    <w:rsid w:val="00C34F28"/>
    <w:rsid w:val="00C43A21"/>
    <w:rsid w:val="00C5080C"/>
    <w:rsid w:val="00C51853"/>
    <w:rsid w:val="00C739B6"/>
    <w:rsid w:val="00C86F75"/>
    <w:rsid w:val="00C933D1"/>
    <w:rsid w:val="00C94F34"/>
    <w:rsid w:val="00C95DBD"/>
    <w:rsid w:val="00CA2A53"/>
    <w:rsid w:val="00CA3AB9"/>
    <w:rsid w:val="00CB06FA"/>
    <w:rsid w:val="00CC28A3"/>
    <w:rsid w:val="00CD164E"/>
    <w:rsid w:val="00CD565D"/>
    <w:rsid w:val="00CD6CD1"/>
    <w:rsid w:val="00CE5D50"/>
    <w:rsid w:val="00CE774C"/>
    <w:rsid w:val="00D26138"/>
    <w:rsid w:val="00D3666C"/>
    <w:rsid w:val="00D3704A"/>
    <w:rsid w:val="00D47F62"/>
    <w:rsid w:val="00D721B3"/>
    <w:rsid w:val="00D76177"/>
    <w:rsid w:val="00D76280"/>
    <w:rsid w:val="00D8437C"/>
    <w:rsid w:val="00D85C25"/>
    <w:rsid w:val="00D91249"/>
    <w:rsid w:val="00D95E76"/>
    <w:rsid w:val="00DA4800"/>
    <w:rsid w:val="00DB43ED"/>
    <w:rsid w:val="00DD1847"/>
    <w:rsid w:val="00DD4139"/>
    <w:rsid w:val="00E2603C"/>
    <w:rsid w:val="00E26598"/>
    <w:rsid w:val="00E271FC"/>
    <w:rsid w:val="00E50C7C"/>
    <w:rsid w:val="00E55FF6"/>
    <w:rsid w:val="00E63771"/>
    <w:rsid w:val="00E73FC0"/>
    <w:rsid w:val="00E800EF"/>
    <w:rsid w:val="00EA0CB9"/>
    <w:rsid w:val="00EA5E67"/>
    <w:rsid w:val="00EA7193"/>
    <w:rsid w:val="00EB3B91"/>
    <w:rsid w:val="00ED2174"/>
    <w:rsid w:val="00ED5042"/>
    <w:rsid w:val="00ED69F9"/>
    <w:rsid w:val="00ED7FBB"/>
    <w:rsid w:val="00EF1CC4"/>
    <w:rsid w:val="00EF21FE"/>
    <w:rsid w:val="00EF334C"/>
    <w:rsid w:val="00F14BBF"/>
    <w:rsid w:val="00F357FF"/>
    <w:rsid w:val="00F44134"/>
    <w:rsid w:val="00F447AD"/>
    <w:rsid w:val="00F474C0"/>
    <w:rsid w:val="00F51E3A"/>
    <w:rsid w:val="00F70D28"/>
    <w:rsid w:val="00F71006"/>
    <w:rsid w:val="00F71569"/>
    <w:rsid w:val="00F71F47"/>
    <w:rsid w:val="00F8545A"/>
    <w:rsid w:val="00F934C8"/>
    <w:rsid w:val="00F94471"/>
    <w:rsid w:val="00FB18D3"/>
    <w:rsid w:val="00FD0A6C"/>
    <w:rsid w:val="00FD3EF6"/>
    <w:rsid w:val="00FE3707"/>
    <w:rsid w:val="00FE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3244F3"/>
  <w14:defaultImageDpi w14:val="300"/>
  <w15:chartTrackingRefBased/>
  <w15:docId w15:val="{F81D8FA2-411B-469F-AB29-2191616E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Nimbus Roman No9 L" w:hAnsi="Nimbus Roman No9 L"/>
      <w:sz w:val="24"/>
      <w:lang w:val="fr-FR"/>
    </w:rPr>
  </w:style>
  <w:style w:type="paragraph" w:styleId="Heading1">
    <w:name w:val="heading 1"/>
    <w:basedOn w:val="Normal"/>
    <w:next w:val="Normal"/>
    <w:link w:val="Heading1Char"/>
    <w:uiPriority w:val="9"/>
    <w:qFormat/>
    <w:pPr>
      <w:keepNext/>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pPr>
      <w:keepNext/>
      <w:jc w:val="both"/>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pPr>
      <w:keepNext/>
      <w:jc w:val="both"/>
      <w:outlineLvl w:val="2"/>
    </w:pPr>
    <w:rPr>
      <w:rFonts w:ascii="Cambria" w:hAnsi="Cambria"/>
      <w:b/>
      <w:bCs/>
      <w:sz w:val="26"/>
      <w:szCs w:val="26"/>
      <w:lang w:val="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val="x-none"/>
    </w:rPr>
  </w:style>
  <w:style w:type="paragraph" w:styleId="Heading5">
    <w:name w:val="heading 5"/>
    <w:basedOn w:val="Normal"/>
    <w:next w:val="Normal"/>
    <w:link w:val="Heading5Char"/>
    <w:uiPriority w:val="9"/>
    <w:qFormat/>
    <w:pPr>
      <w:keepNext/>
      <w:spacing w:after="120"/>
      <w:ind w:firstLine="709"/>
      <w:jc w:val="both"/>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pPr>
      <w:keepNext/>
      <w:spacing w:after="120"/>
      <w:ind w:firstLine="349"/>
      <w:jc w:val="both"/>
      <w:outlineLvl w:val="5"/>
    </w:pPr>
    <w:rPr>
      <w:rFonts w:ascii="Calibri" w:hAnsi="Calibri"/>
      <w:b/>
      <w:bCs/>
      <w:sz w:val="20"/>
      <w:lang w:val="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rPr>
  </w:style>
  <w:style w:type="character" w:customStyle="1" w:styleId="Heading2Char">
    <w:name w:val="Heading 2 Char"/>
    <w:link w:val="Heading2"/>
    <w:uiPriority w:val="9"/>
    <w:semiHidden/>
    <w:rPr>
      <w:rFonts w:ascii="Cambria" w:eastAsia="Times New Roman" w:hAnsi="Cambria" w:cs="Times New Roman"/>
      <w:b/>
      <w:bCs/>
      <w:i/>
      <w:iCs/>
      <w:sz w:val="28"/>
      <w:szCs w:val="28"/>
      <w:lang/>
    </w:rPr>
  </w:style>
  <w:style w:type="character" w:customStyle="1" w:styleId="Heading3Char">
    <w:name w:val="Heading 3 Char"/>
    <w:link w:val="Heading3"/>
    <w:uiPriority w:val="9"/>
    <w:semiHidden/>
    <w:rPr>
      <w:rFonts w:ascii="Cambria" w:eastAsia="Times New Roman" w:hAnsi="Cambria" w:cs="Times New Roman"/>
      <w:b/>
      <w:bCs/>
      <w:sz w:val="26"/>
      <w:szCs w:val="26"/>
      <w:lang/>
    </w:rPr>
  </w:style>
  <w:style w:type="character" w:customStyle="1" w:styleId="Heading4Char">
    <w:name w:val="Heading 4 Char"/>
    <w:link w:val="Heading4"/>
    <w:uiPriority w:val="9"/>
    <w:semiHidden/>
    <w:rPr>
      <w:rFonts w:ascii="Calibri" w:eastAsia="Times New Roman" w:hAnsi="Calibri" w:cs="Times New Roman"/>
      <w:b/>
      <w:bCs/>
      <w:sz w:val="28"/>
      <w:szCs w:val="28"/>
      <w:lang/>
    </w:rPr>
  </w:style>
  <w:style w:type="character" w:customStyle="1" w:styleId="Heading5Char">
    <w:name w:val="Heading 5 Char"/>
    <w:link w:val="Heading5"/>
    <w:uiPriority w:val="9"/>
    <w:semiHidden/>
    <w:rPr>
      <w:rFonts w:ascii="Calibri" w:eastAsia="Times New Roman" w:hAnsi="Calibri" w:cs="Times New Roman"/>
      <w:b/>
      <w:bCs/>
      <w:i/>
      <w:iCs/>
      <w:sz w:val="26"/>
      <w:szCs w:val="26"/>
      <w:lang/>
    </w:rPr>
  </w:style>
  <w:style w:type="character" w:customStyle="1" w:styleId="Heading6Char">
    <w:name w:val="Heading 6 Char"/>
    <w:link w:val="Heading6"/>
    <w:uiPriority w:val="9"/>
    <w:semiHidden/>
    <w:rPr>
      <w:rFonts w:ascii="Calibri" w:eastAsia="Times New Roman" w:hAnsi="Calibri" w:cs="Times New Roman"/>
      <w:b/>
      <w:bCs/>
      <w:lang/>
    </w:rPr>
  </w:style>
  <w:style w:type="character" w:customStyle="1" w:styleId="WW8Num1z0">
    <w:name w:val="WW8Num1z0"/>
    <w:uiPriority w:val="99"/>
    <w:rPr>
      <w:rFonts w:ascii="StarSymbol" w:hAnsi="StarSymbol"/>
      <w:sz w:val="18"/>
    </w:rPr>
  </w:style>
  <w:style w:type="character" w:customStyle="1" w:styleId="WW8Num2z0">
    <w:name w:val="WW8Num2z0"/>
    <w:uiPriority w:val="99"/>
    <w:rPr>
      <w:rFonts w:ascii="StarSymbol" w:hAnsi="StarSymbol"/>
      <w:sz w:val="18"/>
    </w:rPr>
  </w:style>
  <w:style w:type="character" w:customStyle="1" w:styleId="WW-Absatz-Standardschriftart">
    <w:name w:val="WW-Absatz-Standardschriftart"/>
    <w:uiPriority w:val="99"/>
  </w:style>
  <w:style w:type="character" w:customStyle="1" w:styleId="WW-WW8Num1z0">
    <w:name w:val="WW-WW8Num1z0"/>
    <w:uiPriority w:val="99"/>
    <w:rPr>
      <w:rFonts w:ascii="StarSymbol" w:hAnsi="StarSymbol"/>
      <w:sz w:val="18"/>
    </w:rPr>
  </w:style>
  <w:style w:type="character" w:customStyle="1" w:styleId="WW-WW8Num2z0">
    <w:name w:val="WW-WW8Num2z0"/>
    <w:uiPriority w:val="99"/>
    <w:rPr>
      <w:rFonts w:ascii="StarSymbol" w:hAnsi="StarSymbol"/>
      <w:sz w:val="18"/>
    </w:rPr>
  </w:style>
  <w:style w:type="character" w:customStyle="1" w:styleId="WW-Absatz-Standardschriftart1">
    <w:name w:val="WW-Absatz-Standardschriftart1"/>
    <w:uiPriority w:val="99"/>
  </w:style>
  <w:style w:type="character" w:customStyle="1" w:styleId="WW-WW8Num1z01">
    <w:name w:val="WW-WW8Num1z01"/>
    <w:uiPriority w:val="99"/>
    <w:rPr>
      <w:rFonts w:ascii="StarSymbol" w:hAnsi="StarSymbol"/>
      <w:sz w:val="18"/>
    </w:rPr>
  </w:style>
  <w:style w:type="character" w:customStyle="1" w:styleId="WW-WW8Num2z01">
    <w:name w:val="WW-WW8Num2z01"/>
    <w:uiPriority w:val="99"/>
    <w:rPr>
      <w:rFonts w:ascii="StarSymbol" w:hAnsi="StarSymbol"/>
      <w:sz w:val="18"/>
    </w:rPr>
  </w:style>
  <w:style w:type="character" w:customStyle="1" w:styleId="WW-Absatz-Standardschriftart11">
    <w:name w:val="WW-Absatz-Standardschriftart11"/>
    <w:uiPriority w:val="99"/>
  </w:style>
  <w:style w:type="character" w:customStyle="1" w:styleId="WW-WW8Num1z011">
    <w:name w:val="WW-WW8Num1z011"/>
    <w:uiPriority w:val="99"/>
    <w:rPr>
      <w:rFonts w:ascii="StarSymbol" w:hAnsi="StarSymbol"/>
      <w:sz w:val="18"/>
    </w:rPr>
  </w:style>
  <w:style w:type="character" w:customStyle="1" w:styleId="WW-WW8Num2z011">
    <w:name w:val="WW-WW8Num2z011"/>
    <w:uiPriority w:val="99"/>
    <w:rPr>
      <w:rFonts w:ascii="StarSymbol" w:hAnsi="StarSymbol"/>
      <w:sz w:val="18"/>
    </w:rPr>
  </w:style>
  <w:style w:type="character" w:customStyle="1" w:styleId="WW-Absatz-Standardschriftart111">
    <w:name w:val="WW-Absatz-Standardschriftart111"/>
    <w:uiPriority w:val="99"/>
  </w:style>
  <w:style w:type="character" w:customStyle="1" w:styleId="Puces">
    <w:name w:val="Puces"/>
    <w:uiPriority w:val="99"/>
    <w:rPr>
      <w:rFonts w:ascii="StarSymbol" w:eastAsia="Times New Roman" w:hAnsi="StarSymbol"/>
      <w:sz w:val="18"/>
    </w:rPr>
  </w:style>
  <w:style w:type="character" w:customStyle="1" w:styleId="WW-Puces">
    <w:name w:val="WW-Puces"/>
    <w:uiPriority w:val="99"/>
    <w:rPr>
      <w:rFonts w:ascii="StarSymbol" w:eastAsia="Times New Roman" w:hAnsi="StarSymbol"/>
      <w:sz w:val="18"/>
    </w:rPr>
  </w:style>
  <w:style w:type="character" w:customStyle="1" w:styleId="WW-Puces1">
    <w:name w:val="WW-Puces1"/>
    <w:uiPriority w:val="99"/>
    <w:rPr>
      <w:rFonts w:ascii="StarSymbol" w:eastAsia="Times New Roman" w:hAnsi="StarSymbol"/>
      <w:sz w:val="18"/>
    </w:rPr>
  </w:style>
  <w:style w:type="character" w:customStyle="1" w:styleId="WW-Puces11">
    <w:name w:val="WW-Puces11"/>
    <w:uiPriority w:val="99"/>
    <w:rPr>
      <w:rFonts w:ascii="StarSymbol" w:eastAsia="Times New Roman" w:hAnsi="StarSymbol"/>
      <w:sz w:val="18"/>
    </w:rPr>
  </w:style>
  <w:style w:type="character" w:customStyle="1" w:styleId="WW-Puces111">
    <w:name w:val="WW-Puces111"/>
    <w:uiPriority w:val="99"/>
    <w:rPr>
      <w:rFonts w:ascii="StarSymbol" w:eastAsia="Times New Roman" w:hAnsi="StarSymbol"/>
      <w:sz w:val="18"/>
    </w:rPr>
  </w:style>
  <w:style w:type="character" w:customStyle="1" w:styleId="Caractresdenumrotation">
    <w:name w:val="Caractères de numérotation"/>
    <w:uiPriority w:val="99"/>
  </w:style>
  <w:style w:type="character" w:customStyle="1" w:styleId="WW-Caractresdenumrotation">
    <w:name w:val="WW-Caractères de numérotation"/>
    <w:uiPriority w:val="99"/>
  </w:style>
  <w:style w:type="character" w:customStyle="1" w:styleId="WW-Caractresdenumrotation1">
    <w:name w:val="WW-Caractères de numérotation1"/>
    <w:uiPriority w:val="99"/>
  </w:style>
  <w:style w:type="character" w:customStyle="1" w:styleId="WW-Caractresdenumrotation11">
    <w:name w:val="WW-Caractères de numérotation11"/>
    <w:uiPriority w:val="99"/>
  </w:style>
  <w:style w:type="character" w:customStyle="1" w:styleId="WW-Caractresdenumrotation111">
    <w:name w:val="WW-Caractères de numérotation111"/>
    <w:uiPriority w:val="99"/>
  </w:style>
  <w:style w:type="character" w:customStyle="1" w:styleId="Caractredenotedebasdepage">
    <w:name w:val="Caractère de note de bas de page"/>
    <w:uiPriority w:val="99"/>
    <w:rPr>
      <w:vertAlign w:val="superscript"/>
    </w:rPr>
  </w:style>
  <w:style w:type="character" w:customStyle="1" w:styleId="WW-Caractredenotedebasdepage">
    <w:name w:val="WW-Caractère de note de bas de page"/>
    <w:uiPriority w:val="99"/>
    <w:rPr>
      <w:vertAlign w:val="superscript"/>
    </w:rPr>
  </w:style>
  <w:style w:type="character" w:customStyle="1" w:styleId="WW-Caractredenotedebasdepage1">
    <w:name w:val="WW-Caractère de note de bas de page1"/>
    <w:uiPriority w:val="99"/>
    <w:rPr>
      <w:vertAlign w:val="superscript"/>
    </w:rPr>
  </w:style>
  <w:style w:type="character" w:customStyle="1" w:styleId="WW-Caractredenotedebasdepage11">
    <w:name w:val="WW-Caractère de note de bas de page11"/>
    <w:uiPriority w:val="99"/>
  </w:style>
  <w:style w:type="character" w:customStyle="1" w:styleId="Caractredenotedefin">
    <w:name w:val="Caractère de note de fin"/>
    <w:uiPriority w:val="99"/>
    <w:rPr>
      <w:vertAlign w:val="superscript"/>
    </w:rPr>
  </w:style>
  <w:style w:type="character" w:customStyle="1" w:styleId="WW-Caractredenotedefin">
    <w:name w:val="WW-Caractère de note de fin"/>
    <w:uiPriority w:val="99"/>
    <w:rPr>
      <w:vertAlign w:val="superscript"/>
    </w:rPr>
  </w:style>
  <w:style w:type="character" w:customStyle="1" w:styleId="WW-Caractredenotedefin1">
    <w:name w:val="WW-Caractère de note de fin1"/>
    <w:uiPriority w:val="99"/>
    <w:rPr>
      <w:vertAlign w:val="superscript"/>
    </w:rPr>
  </w:style>
  <w:style w:type="character" w:customStyle="1" w:styleId="WW-Caractredenotedefin11">
    <w:name w:val="WW-Caractère de note de fin11"/>
    <w:uiPriority w:val="99"/>
  </w:style>
  <w:style w:type="character" w:styleId="FootnoteReference">
    <w:name w:val="footnote reference"/>
    <w:uiPriority w:val="99"/>
    <w:semiHidden/>
    <w:rPr>
      <w:vertAlign w:val="superscript"/>
    </w:rPr>
  </w:style>
  <w:style w:type="character" w:styleId="EndnoteReference">
    <w:name w:val="endnote reference"/>
    <w:uiPriority w:val="99"/>
    <w:semiHidden/>
    <w:rPr>
      <w:vertAlign w:val="superscript"/>
    </w:rPr>
  </w:style>
  <w:style w:type="paragraph" w:styleId="BodyText">
    <w:name w:val="Body Text"/>
    <w:basedOn w:val="Normal"/>
    <w:link w:val="BodyTextChar"/>
    <w:uiPriority w:val="99"/>
    <w:pPr>
      <w:spacing w:after="120"/>
    </w:pPr>
    <w:rPr>
      <w:lang w:val="x-none"/>
    </w:rPr>
  </w:style>
  <w:style w:type="character" w:customStyle="1" w:styleId="BodyTextChar">
    <w:name w:val="Body Text Char"/>
    <w:link w:val="BodyText"/>
    <w:uiPriority w:val="99"/>
    <w:semiHidden/>
    <w:rPr>
      <w:rFonts w:ascii="Nimbus Roman No9 L" w:hAnsi="Nimbus Roman No9 L"/>
      <w:sz w:val="24"/>
      <w:szCs w:val="20"/>
      <w:lang/>
    </w:rPr>
  </w:style>
  <w:style w:type="paragraph" w:styleId="List">
    <w:name w:val="List"/>
    <w:basedOn w:val="BodyText"/>
    <w:uiPriority w:val="99"/>
    <w:rPr>
      <w:rFonts w:cs="Lucidasans"/>
    </w:rPr>
  </w:style>
  <w:style w:type="paragraph" w:styleId="Caption">
    <w:name w:val="caption"/>
    <w:basedOn w:val="Normal"/>
    <w:uiPriority w:val="99"/>
    <w:qFormat/>
    <w:pPr>
      <w:suppressLineNumbers/>
      <w:spacing w:before="120" w:after="120"/>
    </w:pPr>
    <w:rPr>
      <w:rFonts w:cs="Lucidasans"/>
      <w:i/>
      <w:iCs/>
      <w:sz w:val="20"/>
    </w:rPr>
  </w:style>
  <w:style w:type="paragraph" w:customStyle="1" w:styleId="Rpertoire">
    <w:name w:val="Répertoire"/>
    <w:basedOn w:val="Normal"/>
    <w:uiPriority w:val="99"/>
    <w:pPr>
      <w:suppressLineNumbers/>
    </w:pPr>
    <w:rPr>
      <w:rFonts w:cs="Lucidasans"/>
    </w:rPr>
  </w:style>
  <w:style w:type="paragraph" w:customStyle="1" w:styleId="WW-Lgende">
    <w:name w:val="WW-Légende"/>
    <w:basedOn w:val="Normal"/>
    <w:uiPriority w:val="99"/>
    <w:pPr>
      <w:suppressLineNumbers/>
      <w:spacing w:before="120" w:after="120"/>
    </w:pPr>
    <w:rPr>
      <w:rFonts w:cs="Lucidasans"/>
      <w:i/>
      <w:iCs/>
      <w:sz w:val="20"/>
    </w:rPr>
  </w:style>
  <w:style w:type="paragraph" w:customStyle="1" w:styleId="WW-Rpertoire">
    <w:name w:val="WW-Répertoire"/>
    <w:basedOn w:val="Normal"/>
    <w:uiPriority w:val="99"/>
    <w:pPr>
      <w:suppressLineNumbers/>
    </w:pPr>
    <w:rPr>
      <w:rFonts w:cs="Lucidasans"/>
    </w:rPr>
  </w:style>
  <w:style w:type="paragraph" w:customStyle="1" w:styleId="WW-Lgende1">
    <w:name w:val="WW-Légende1"/>
    <w:basedOn w:val="Normal"/>
    <w:uiPriority w:val="99"/>
    <w:pPr>
      <w:suppressLineNumbers/>
      <w:spacing w:before="120" w:after="120"/>
    </w:pPr>
    <w:rPr>
      <w:rFonts w:cs="Lucidasans"/>
      <w:i/>
      <w:iCs/>
      <w:sz w:val="20"/>
    </w:rPr>
  </w:style>
  <w:style w:type="paragraph" w:customStyle="1" w:styleId="WW-Rpertoire1">
    <w:name w:val="WW-Répertoire1"/>
    <w:basedOn w:val="Normal"/>
    <w:uiPriority w:val="99"/>
    <w:pPr>
      <w:suppressLineNumbers/>
    </w:pPr>
    <w:rPr>
      <w:rFonts w:cs="Lucidasans"/>
    </w:rPr>
  </w:style>
  <w:style w:type="paragraph" w:customStyle="1" w:styleId="WW-Lgende11">
    <w:name w:val="WW-Légende11"/>
    <w:basedOn w:val="Normal"/>
    <w:uiPriority w:val="99"/>
    <w:pPr>
      <w:suppressLineNumbers/>
      <w:spacing w:before="120" w:after="120"/>
    </w:pPr>
    <w:rPr>
      <w:rFonts w:cs="Lucidasans"/>
      <w:i/>
      <w:iCs/>
      <w:sz w:val="20"/>
    </w:rPr>
  </w:style>
  <w:style w:type="paragraph" w:customStyle="1" w:styleId="WW-Rpertoire11">
    <w:name w:val="WW-Répertoire11"/>
    <w:basedOn w:val="Normal"/>
    <w:uiPriority w:val="99"/>
    <w:pPr>
      <w:suppressLineNumbers/>
    </w:pPr>
    <w:rPr>
      <w:rFonts w:cs="Lucidasans"/>
    </w:rPr>
  </w:style>
  <w:style w:type="paragraph" w:customStyle="1" w:styleId="WW-Lgende111">
    <w:name w:val="WW-Légende111"/>
    <w:basedOn w:val="Normal"/>
    <w:uiPriority w:val="99"/>
    <w:pPr>
      <w:suppressLineNumbers/>
      <w:spacing w:before="120" w:after="120"/>
    </w:pPr>
    <w:rPr>
      <w:rFonts w:cs="Lucidasans"/>
      <w:i/>
      <w:iCs/>
      <w:sz w:val="20"/>
    </w:rPr>
  </w:style>
  <w:style w:type="paragraph" w:customStyle="1" w:styleId="WW-Rpertoire111">
    <w:name w:val="WW-Répertoire111"/>
    <w:basedOn w:val="Normal"/>
    <w:uiPriority w:val="99"/>
    <w:pPr>
      <w:suppressLineNumbers/>
    </w:pPr>
    <w:rPr>
      <w:rFonts w:cs="Lucidasans"/>
    </w:rPr>
  </w:style>
  <w:style w:type="paragraph" w:styleId="FootnoteText">
    <w:name w:val="footnote text"/>
    <w:basedOn w:val="Normal"/>
    <w:link w:val="FootnoteTextChar"/>
    <w:uiPriority w:val="99"/>
    <w:semiHidden/>
    <w:pPr>
      <w:suppressLineNumbers/>
      <w:ind w:left="283" w:hanging="283"/>
    </w:pPr>
    <w:rPr>
      <w:sz w:val="20"/>
      <w:lang w:val="x-none"/>
    </w:rPr>
  </w:style>
  <w:style w:type="character" w:customStyle="1" w:styleId="FootnoteTextChar">
    <w:name w:val="Footnote Text Char"/>
    <w:link w:val="FootnoteText"/>
    <w:uiPriority w:val="99"/>
    <w:semiHidden/>
    <w:rPr>
      <w:rFonts w:ascii="Nimbus Roman No9 L" w:hAnsi="Nimbus Roman No9 L"/>
      <w:sz w:val="20"/>
      <w:szCs w:val="20"/>
      <w:lang/>
    </w:rPr>
  </w:style>
  <w:style w:type="paragraph" w:styleId="Footer">
    <w:name w:val="footer"/>
    <w:basedOn w:val="Normal"/>
    <w:link w:val="FooterChar"/>
    <w:uiPriority w:val="99"/>
    <w:pPr>
      <w:tabs>
        <w:tab w:val="center" w:pos="4536"/>
        <w:tab w:val="right" w:pos="9072"/>
      </w:tabs>
    </w:pPr>
    <w:rPr>
      <w:lang w:val="x-none"/>
    </w:rPr>
  </w:style>
  <w:style w:type="character" w:customStyle="1" w:styleId="FooterChar">
    <w:name w:val="Footer Char"/>
    <w:link w:val="Footer"/>
    <w:uiPriority w:val="99"/>
    <w:semiHidden/>
    <w:rPr>
      <w:rFonts w:ascii="Nimbus Roman No9 L" w:hAnsi="Nimbus Roman No9 L"/>
      <w:sz w:val="24"/>
      <w:szCs w:val="20"/>
      <w:lang/>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536"/>
        <w:tab w:val="right" w:pos="9072"/>
      </w:tabs>
    </w:pPr>
    <w:rPr>
      <w:lang w:val="x-none"/>
    </w:rPr>
  </w:style>
  <w:style w:type="character" w:customStyle="1" w:styleId="HeaderChar">
    <w:name w:val="Header Char"/>
    <w:link w:val="Header"/>
    <w:uiPriority w:val="99"/>
    <w:semiHidden/>
    <w:rPr>
      <w:rFonts w:ascii="Nimbus Roman No9 L" w:hAnsi="Nimbus Roman No9 L"/>
      <w:sz w:val="24"/>
      <w:szCs w:val="20"/>
      <w:lang/>
    </w:rPr>
  </w:style>
  <w:style w:type="paragraph" w:styleId="Title">
    <w:name w:val="Title"/>
    <w:basedOn w:val="Normal"/>
    <w:link w:val="TitleChar"/>
    <w:uiPriority w:val="10"/>
    <w:qFormat/>
    <w:pPr>
      <w:jc w:val="center"/>
    </w:pPr>
    <w:rPr>
      <w:rFonts w:ascii="Cambria" w:hAnsi="Cambria"/>
      <w:b/>
      <w:bCs/>
      <w:kern w:val="28"/>
      <w:sz w:val="32"/>
      <w:szCs w:val="32"/>
      <w:lang w:val="x-none"/>
    </w:rPr>
  </w:style>
  <w:style w:type="character" w:customStyle="1" w:styleId="TitleChar">
    <w:name w:val="Title Char"/>
    <w:link w:val="Title"/>
    <w:uiPriority w:val="10"/>
    <w:rPr>
      <w:rFonts w:ascii="Cambria" w:eastAsia="Times New Roman" w:hAnsi="Cambria" w:cs="Times New Roman"/>
      <w:b/>
      <w:bCs/>
      <w:kern w:val="28"/>
      <w:sz w:val="32"/>
      <w:szCs w:val="32"/>
      <w:lang/>
    </w:rPr>
  </w:style>
  <w:style w:type="paragraph" w:styleId="Subtitle">
    <w:name w:val="Subtitle"/>
    <w:basedOn w:val="Normal"/>
    <w:link w:val="SubtitleChar"/>
    <w:uiPriority w:val="11"/>
    <w:qFormat/>
    <w:pPr>
      <w:pBdr>
        <w:top w:val="single" w:sz="4" w:space="1" w:color="auto" w:shadow="1"/>
        <w:left w:val="single" w:sz="4" w:space="4" w:color="auto" w:shadow="1"/>
        <w:bottom w:val="single" w:sz="4" w:space="1" w:color="auto" w:shadow="1"/>
        <w:right w:val="single" w:sz="4" w:space="4" w:color="auto" w:shadow="1"/>
      </w:pBdr>
      <w:jc w:val="center"/>
    </w:pPr>
    <w:rPr>
      <w:rFonts w:ascii="Cambria" w:hAnsi="Cambria"/>
      <w:szCs w:val="24"/>
      <w:lang w:val="x-none"/>
    </w:rPr>
  </w:style>
  <w:style w:type="character" w:customStyle="1" w:styleId="SubtitleChar">
    <w:name w:val="Subtitle Char"/>
    <w:link w:val="Subtitle"/>
    <w:uiPriority w:val="11"/>
    <w:rPr>
      <w:rFonts w:ascii="Cambria" w:eastAsia="Times New Roman" w:hAnsi="Cambria" w:cs="Times New Roman"/>
      <w:sz w:val="24"/>
      <w:szCs w:val="24"/>
      <w:lang/>
    </w:rPr>
  </w:style>
  <w:style w:type="paragraph" w:customStyle="1" w:styleId="Contratgrostitre">
    <w:name w:val="Contrat gros titre"/>
    <w:basedOn w:val="Title"/>
    <w:uiPriority w:val="99"/>
    <w:rsid w:val="00853E1A"/>
    <w:pPr>
      <w:pBdr>
        <w:top w:val="single" w:sz="4" w:space="1" w:color="auto" w:shadow="1"/>
        <w:left w:val="single" w:sz="4" w:space="4" w:color="auto" w:shadow="1"/>
        <w:bottom w:val="single" w:sz="4" w:space="1" w:color="auto" w:shadow="1"/>
        <w:right w:val="single" w:sz="4" w:space="4" w:color="auto" w:shadow="1"/>
      </w:pBdr>
    </w:pPr>
    <w:rPr>
      <w:b w:val="0"/>
      <w:bCs w:val="0"/>
      <w:sz w:val="40"/>
      <w:szCs w:val="20"/>
    </w:rPr>
  </w:style>
  <w:style w:type="paragraph" w:styleId="LightGrid-Accent3">
    <w:name w:val="Light Grid Accent 3"/>
    <w:basedOn w:val="Normal"/>
    <w:uiPriority w:val="34"/>
    <w:qFormat/>
    <w:rsid w:val="009E19DC"/>
    <w:pPr>
      <w:ind w:left="720"/>
      <w:contextualSpacing/>
    </w:pPr>
    <w:rPr>
      <w:lang w:eastAsia="en-US"/>
    </w:rPr>
  </w:style>
  <w:style w:type="paragraph" w:styleId="BalloonText">
    <w:name w:val="Balloon Text"/>
    <w:basedOn w:val="Normal"/>
    <w:link w:val="BalloonTextChar"/>
    <w:uiPriority w:val="99"/>
    <w:semiHidden/>
    <w:unhideWhenUsed/>
    <w:rsid w:val="00FE3707"/>
    <w:rPr>
      <w:rFonts w:ascii="Tahoma" w:hAnsi="Tahoma"/>
      <w:sz w:val="16"/>
      <w:szCs w:val="16"/>
      <w:lang w:val="x-none"/>
    </w:rPr>
  </w:style>
  <w:style w:type="character" w:customStyle="1" w:styleId="BalloonTextChar">
    <w:name w:val="Balloon Text Char"/>
    <w:link w:val="BalloonText"/>
    <w:uiPriority w:val="99"/>
    <w:semiHidden/>
    <w:rsid w:val="00FE3707"/>
    <w:rPr>
      <w:rFonts w:ascii="Tahoma" w:hAnsi="Tahoma" w:cs="Tahoma"/>
      <w:sz w:val="16"/>
      <w:szCs w:val="16"/>
      <w:lang/>
    </w:rPr>
  </w:style>
  <w:style w:type="character" w:styleId="Hyperlink">
    <w:name w:val="Hyperlink"/>
    <w:uiPriority w:val="99"/>
    <w:unhideWhenUsed/>
    <w:rsid w:val="00964F5A"/>
    <w:rPr>
      <w:color w:val="0000FF"/>
      <w:u w:val="single"/>
    </w:rPr>
  </w:style>
  <w:style w:type="paragraph" w:styleId="ColorfulList-Accent1">
    <w:name w:val="Colorful List Accent 1"/>
    <w:basedOn w:val="Normal"/>
    <w:uiPriority w:val="34"/>
    <w:qFormat/>
    <w:rsid w:val="00475E2F"/>
    <w:pPr>
      <w:ind w:left="720"/>
      <w:contextualSpacing/>
    </w:pPr>
    <w:rPr>
      <w:rFonts w:eastAsia="Bitstream Vera Sans"/>
      <w:lang w:eastAsia="zh-CN"/>
    </w:rPr>
  </w:style>
  <w:style w:type="paragraph" w:styleId="NormalWeb">
    <w:name w:val="Normal (Web)"/>
    <w:basedOn w:val="Normal"/>
    <w:uiPriority w:val="99"/>
    <w:semiHidden/>
    <w:unhideWhenUsed/>
    <w:rsid w:val="00227867"/>
    <w:pPr>
      <w:widowControl/>
      <w:suppressAutoHyphens w:val="0"/>
      <w:spacing w:before="100" w:beforeAutospacing="1" w:after="100" w:afterAutospacing="1"/>
    </w:pPr>
    <w:rPr>
      <w:rFonts w:ascii="Times New Roman" w:hAnsi="Times New Roman"/>
      <w:szCs w:val="24"/>
      <w:lang w:eastAsia="fr-FR"/>
    </w:rPr>
  </w:style>
  <w:style w:type="table" w:styleId="TableGrid">
    <w:name w:val="Table Grid"/>
    <w:basedOn w:val="TableNormal"/>
    <w:uiPriority w:val="59"/>
    <w:rsid w:val="00F7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87288">
      <w:bodyDiv w:val="1"/>
      <w:marLeft w:val="0"/>
      <w:marRight w:val="0"/>
      <w:marTop w:val="0"/>
      <w:marBottom w:val="0"/>
      <w:divBdr>
        <w:top w:val="none" w:sz="0" w:space="0" w:color="auto"/>
        <w:left w:val="none" w:sz="0" w:space="0" w:color="auto"/>
        <w:bottom w:val="none" w:sz="0" w:space="0" w:color="auto"/>
        <w:right w:val="none" w:sz="0" w:space="0" w:color="auto"/>
      </w:divBdr>
      <w:divsChild>
        <w:div w:id="1027606356">
          <w:marLeft w:val="0"/>
          <w:marRight w:val="0"/>
          <w:marTop w:val="0"/>
          <w:marBottom w:val="0"/>
          <w:divBdr>
            <w:top w:val="none" w:sz="0" w:space="0" w:color="auto"/>
            <w:left w:val="none" w:sz="0" w:space="0" w:color="auto"/>
            <w:bottom w:val="none" w:sz="0" w:space="0" w:color="auto"/>
            <w:right w:val="none" w:sz="0" w:space="0" w:color="auto"/>
          </w:divBdr>
          <w:divsChild>
            <w:div w:id="94788459">
              <w:marLeft w:val="0"/>
              <w:marRight w:val="0"/>
              <w:marTop w:val="0"/>
              <w:marBottom w:val="0"/>
              <w:divBdr>
                <w:top w:val="none" w:sz="0" w:space="0" w:color="auto"/>
                <w:left w:val="none" w:sz="0" w:space="0" w:color="auto"/>
                <w:bottom w:val="none" w:sz="0" w:space="0" w:color="auto"/>
                <w:right w:val="none" w:sz="0" w:space="0" w:color="auto"/>
              </w:divBdr>
              <w:divsChild>
                <w:div w:id="4488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15DEC-DCA2-43DE-AD35-5CF1A215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626</Words>
  <Characters>3573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NOM AMAP</vt:lpstr>
      <vt:lpstr>NOM AMAP</vt:lpstr>
    </vt:vector>
  </TitlesOfParts>
  <Company>Hewlett-Packard Company</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AMAP</dc:title>
  <dc:subject/>
  <dc:creator>Cécile</dc:creator>
  <cp:keywords/>
  <cp:lastModifiedBy>Lea Nawrocki</cp:lastModifiedBy>
  <cp:revision>3</cp:revision>
  <cp:lastPrinted>2021-04-07T15:02:00Z</cp:lastPrinted>
  <dcterms:created xsi:type="dcterms:W3CDTF">2023-01-13T17:36:00Z</dcterms:created>
  <dcterms:modified xsi:type="dcterms:W3CDTF">2023-01-13T17:41:00Z</dcterms:modified>
</cp:coreProperties>
</file>